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43" w:rsidRDefault="00AA6786">
      <w:r>
        <w:t>KRITERIJI VREDNOVANJA ZA NASTAVNI PREDMET INFORMATIKA OD 5.-8. RAZREDA</w:t>
      </w:r>
    </w:p>
    <w:p w:rsidR="0088431C" w:rsidRDefault="00AA6786">
      <w:r>
        <w:t xml:space="preserve">Ocjena u nastavnom predmetu informatike rezultat je rada učenika u cijeloj godini. </w:t>
      </w:r>
    </w:p>
    <w:p w:rsidR="00D01886" w:rsidRPr="0088431C" w:rsidRDefault="00D01886">
      <w:pPr>
        <w:rPr>
          <w:b/>
        </w:rPr>
      </w:pPr>
      <w:r w:rsidRPr="0088431C">
        <w:rPr>
          <w:b/>
        </w:rPr>
        <w:t xml:space="preserve">Napredak učenika vrednovat će se kroz </w:t>
      </w:r>
      <w:r w:rsidR="00AA6786" w:rsidRPr="0088431C">
        <w:rPr>
          <w:b/>
        </w:rPr>
        <w:t>tri uobičajena načina vrednovanja</w:t>
      </w:r>
      <w:r w:rsidRPr="0088431C">
        <w:rPr>
          <w:b/>
        </w:rPr>
        <w:t>:</w:t>
      </w:r>
    </w:p>
    <w:p w:rsidR="00AA6786" w:rsidRDefault="00D01886" w:rsidP="00D01886">
      <w:pPr>
        <w:pStyle w:val="Odlomakpopisa"/>
        <w:numPr>
          <w:ilvl w:val="0"/>
          <w:numId w:val="1"/>
        </w:numPr>
      </w:pPr>
      <w:r>
        <w:t>vrednovanje za učenje u kojem će se kroz različite načine praćenja rada  kao što su pisanje domaćih zadaća, postavljanje pitanja kojima se prati rad na nastavi, izradom raznih grafički organiziranih crteža, postera, planova, umnih mapa, digitalnih sadržaja i ostalih učeničkih uradaka vrednovati uspješnost učenika.</w:t>
      </w:r>
    </w:p>
    <w:p w:rsidR="00D01886" w:rsidRDefault="00D01886" w:rsidP="00D01886">
      <w:pPr>
        <w:pStyle w:val="Odlomakpopisa"/>
        <w:numPr>
          <w:ilvl w:val="0"/>
          <w:numId w:val="1"/>
        </w:numPr>
      </w:pPr>
      <w:r>
        <w:t>Vrednovanje kao učenje kojim će se poticati učeničko samovrednovanja i vršnjačko vrednovanje kroz razne rubrike , liste procjena, skale i sl. kojima će učenici procjenjivati svoje znanje i napredak</w:t>
      </w:r>
    </w:p>
    <w:p w:rsidR="00D01886" w:rsidRDefault="00D01886" w:rsidP="00D01886">
      <w:pPr>
        <w:pStyle w:val="Odlomakpopisa"/>
        <w:numPr>
          <w:ilvl w:val="0"/>
          <w:numId w:val="1"/>
        </w:numPr>
      </w:pPr>
      <w:r>
        <w:t>Vrednovanje naučenog  kroz usmena i pismena ispitivanja koja će rezultirati ocjenom  zapisanom u odgovarajuće rubrike  e dnevnika</w:t>
      </w:r>
    </w:p>
    <w:p w:rsidR="00D01886" w:rsidRDefault="00D01886" w:rsidP="00D01886">
      <w:r>
        <w:t>Zav</w:t>
      </w:r>
      <w:r w:rsidR="00F61858">
        <w:t>ršna ocjena bit će rezultat cjelokupnog vrednovanja rada i napretka učenika kroz godinu.</w:t>
      </w:r>
    </w:p>
    <w:p w:rsidR="00F61858" w:rsidRPr="0088431C" w:rsidRDefault="00F61858" w:rsidP="00D01886">
      <w:pPr>
        <w:rPr>
          <w:b/>
        </w:rPr>
      </w:pPr>
      <w:r w:rsidRPr="0088431C">
        <w:rPr>
          <w:b/>
        </w:rPr>
        <w:t>Elementi ocjenjivanja  u nastavnom predmetu informatika su usvojenost znanja, rješavanje problema i digitalni sadržaji i suradnja.</w:t>
      </w:r>
    </w:p>
    <w:p w:rsidR="00F61858" w:rsidRDefault="00F61858" w:rsidP="00D01886">
      <w:r w:rsidRPr="0088431C">
        <w:rPr>
          <w:b/>
        </w:rPr>
        <w:t>Usvojenost znanja</w:t>
      </w:r>
      <w:r>
        <w:t xml:space="preserve"> podrazumijeva upisivanje ocjene koju su učenici dobili za pokazano usmeno i pismeno poznavanje traženih pojmova , vještina i postupaka.</w:t>
      </w:r>
    </w:p>
    <w:p w:rsidR="00F61858" w:rsidRDefault="00F61858" w:rsidP="00D01886">
      <w:r w:rsidRPr="0088431C">
        <w:rPr>
          <w:b/>
        </w:rPr>
        <w:t>Rješavanje problema</w:t>
      </w:r>
      <w:r>
        <w:t xml:space="preserve"> podrazumijeva ocjenjivanje znanja i vještina koja se razvijaju algoritamskim mišljenjem, programiranjem te  rješavanjem raznih logičkih problema.</w:t>
      </w:r>
    </w:p>
    <w:p w:rsidR="00F61858" w:rsidRDefault="00F61858" w:rsidP="00D01886">
      <w:r>
        <w:t xml:space="preserve">Razni učenički digitalni radovi te suradnički i timski  radovi,  kao i suradnja sa drugim učenicima  i učiteljem u učioničkom radu bit će ocijenjeni kroz element </w:t>
      </w:r>
      <w:r w:rsidRPr="0088431C">
        <w:rPr>
          <w:b/>
        </w:rPr>
        <w:t>digitalni sadržaji  i suradnja</w:t>
      </w:r>
      <w:r>
        <w:t>.</w:t>
      </w:r>
    </w:p>
    <w:p w:rsidR="00F61858" w:rsidRDefault="0088431C" w:rsidP="00D01886">
      <w:r>
        <w:t>Učenička postignuća promatrat će se kroz obrazovne ishode u pojedinim domenama.</w:t>
      </w:r>
    </w:p>
    <w:p w:rsidR="0088431C" w:rsidRDefault="0088431C" w:rsidP="00D01886">
      <w:pPr>
        <w:rPr>
          <w:b/>
        </w:rPr>
      </w:pPr>
      <w:r w:rsidRPr="0088431C">
        <w:rPr>
          <w:b/>
        </w:rPr>
        <w:t xml:space="preserve">Domene nastavnog predmeta </w:t>
      </w:r>
      <w:r>
        <w:rPr>
          <w:b/>
        </w:rPr>
        <w:t>informatika su</w:t>
      </w:r>
      <w:r w:rsidRPr="0088431C">
        <w:rPr>
          <w:b/>
        </w:rPr>
        <w:t xml:space="preserve"> informacije i digitalna tehnologija,računalno  razmišljanje i programiranje, digitalna pismenost i komunikacija te e- društvo.</w:t>
      </w:r>
    </w:p>
    <w:p w:rsidR="0088431C" w:rsidRDefault="0088431C" w:rsidP="00D768AF">
      <w:pPr>
        <w:jc w:val="center"/>
        <w:rPr>
          <w:b/>
        </w:rPr>
      </w:pPr>
    </w:p>
    <w:tbl>
      <w:tblPr>
        <w:tblStyle w:val="Reetkatablice"/>
        <w:tblW w:w="0" w:type="auto"/>
        <w:tblLook w:val="04A0" w:firstRow="1" w:lastRow="0" w:firstColumn="1" w:lastColumn="0" w:noHBand="0" w:noVBand="1"/>
      </w:tblPr>
      <w:tblGrid>
        <w:gridCol w:w="1680"/>
        <w:gridCol w:w="1581"/>
        <w:gridCol w:w="1588"/>
        <w:gridCol w:w="1284"/>
        <w:gridCol w:w="1503"/>
        <w:gridCol w:w="1426"/>
      </w:tblGrid>
      <w:tr w:rsidR="00D768AF" w:rsidTr="00DF4532">
        <w:tc>
          <w:tcPr>
            <w:tcW w:w="9062" w:type="dxa"/>
            <w:gridSpan w:val="6"/>
            <w:shd w:val="clear" w:color="auto" w:fill="00B0F0"/>
          </w:tcPr>
          <w:p w:rsidR="00D768AF" w:rsidRDefault="00D768AF" w:rsidP="00D768AF">
            <w:pPr>
              <w:jc w:val="center"/>
              <w:rPr>
                <w:b/>
              </w:rPr>
            </w:pPr>
            <w:r>
              <w:rPr>
                <w:b/>
              </w:rPr>
              <w:t>PETI RAZRED</w:t>
            </w:r>
          </w:p>
        </w:tc>
      </w:tr>
      <w:tr w:rsidR="00C10113" w:rsidTr="00D768AF">
        <w:tc>
          <w:tcPr>
            <w:tcW w:w="1511" w:type="dxa"/>
          </w:tcPr>
          <w:p w:rsidR="0088431C" w:rsidRDefault="0088431C" w:rsidP="00D01886">
            <w:pPr>
              <w:rPr>
                <w:b/>
              </w:rPr>
            </w:pPr>
            <w:r>
              <w:rPr>
                <w:b/>
              </w:rPr>
              <w:t>DOMENA</w:t>
            </w:r>
          </w:p>
        </w:tc>
        <w:tc>
          <w:tcPr>
            <w:tcW w:w="1424" w:type="dxa"/>
          </w:tcPr>
          <w:p w:rsidR="0088431C" w:rsidRDefault="0088431C" w:rsidP="00D01886">
            <w:pPr>
              <w:rPr>
                <w:b/>
              </w:rPr>
            </w:pPr>
            <w:r>
              <w:rPr>
                <w:b/>
              </w:rPr>
              <w:t>NEDOVOLJAN(1)</w:t>
            </w:r>
          </w:p>
        </w:tc>
        <w:tc>
          <w:tcPr>
            <w:tcW w:w="1430" w:type="dxa"/>
          </w:tcPr>
          <w:p w:rsidR="0088431C" w:rsidRDefault="0088431C" w:rsidP="00D01886">
            <w:pPr>
              <w:rPr>
                <w:b/>
              </w:rPr>
            </w:pPr>
            <w:r>
              <w:rPr>
                <w:b/>
              </w:rPr>
              <w:t>DOVOLJAN(2)</w:t>
            </w:r>
          </w:p>
        </w:tc>
        <w:tc>
          <w:tcPr>
            <w:tcW w:w="1342" w:type="dxa"/>
          </w:tcPr>
          <w:p w:rsidR="0088431C" w:rsidRDefault="0088431C" w:rsidP="00D01886">
            <w:pPr>
              <w:rPr>
                <w:b/>
              </w:rPr>
            </w:pPr>
            <w:r>
              <w:rPr>
                <w:b/>
              </w:rPr>
              <w:t>DOBAR(3)</w:t>
            </w:r>
          </w:p>
        </w:tc>
        <w:tc>
          <w:tcPr>
            <w:tcW w:w="1355" w:type="dxa"/>
          </w:tcPr>
          <w:p w:rsidR="0088431C" w:rsidRDefault="0088431C" w:rsidP="00D01886">
            <w:pPr>
              <w:rPr>
                <w:b/>
              </w:rPr>
            </w:pPr>
            <w:r>
              <w:rPr>
                <w:b/>
              </w:rPr>
              <w:t>VRLO DOBAR(4)</w:t>
            </w:r>
          </w:p>
        </w:tc>
        <w:tc>
          <w:tcPr>
            <w:tcW w:w="2000" w:type="dxa"/>
          </w:tcPr>
          <w:p w:rsidR="0088431C" w:rsidRDefault="0088431C" w:rsidP="00D01886">
            <w:pPr>
              <w:rPr>
                <w:b/>
              </w:rPr>
            </w:pPr>
            <w:r>
              <w:rPr>
                <w:b/>
              </w:rPr>
              <w:t>ODLIČAN(5)</w:t>
            </w:r>
          </w:p>
        </w:tc>
      </w:tr>
      <w:tr w:rsidR="00C10113" w:rsidTr="00A55E5D">
        <w:tc>
          <w:tcPr>
            <w:tcW w:w="1511" w:type="dxa"/>
            <w:shd w:val="clear" w:color="auto" w:fill="2E74B5" w:themeFill="accent1" w:themeFillShade="BF"/>
          </w:tcPr>
          <w:p w:rsidR="0088431C" w:rsidRDefault="0088431C" w:rsidP="00D01886">
            <w:pPr>
              <w:rPr>
                <w:b/>
              </w:rPr>
            </w:pPr>
            <w:r>
              <w:rPr>
                <w:b/>
              </w:rPr>
              <w:t>INFORMACIJE I DIGITALNA TEHNOLOGIJA</w:t>
            </w:r>
          </w:p>
        </w:tc>
        <w:tc>
          <w:tcPr>
            <w:tcW w:w="1424" w:type="dxa"/>
          </w:tcPr>
          <w:p w:rsidR="0088431C" w:rsidRDefault="0088431C" w:rsidP="00D01886">
            <w:pPr>
              <w:rPr>
                <w:b/>
              </w:rPr>
            </w:pPr>
            <w:r>
              <w:rPr>
                <w:b/>
              </w:rPr>
              <w:t xml:space="preserve">Ne </w:t>
            </w:r>
            <w:r w:rsidR="00DA0BAF">
              <w:rPr>
                <w:b/>
              </w:rPr>
              <w:t>zna navesti glavne komponen</w:t>
            </w:r>
            <w:r>
              <w:rPr>
                <w:b/>
              </w:rPr>
              <w:t xml:space="preserve">te </w:t>
            </w:r>
          </w:p>
          <w:p w:rsidR="00DA0BAF" w:rsidRDefault="00DA0BAF" w:rsidP="00D01886">
            <w:pPr>
              <w:rPr>
                <w:b/>
              </w:rPr>
            </w:pPr>
            <w:r>
              <w:rPr>
                <w:b/>
              </w:rPr>
              <w:t>Uobičajenih digitalnih sustava i njihove funkcije</w:t>
            </w:r>
            <w:r w:rsidR="00630CEE">
              <w:rPr>
                <w:b/>
              </w:rPr>
              <w:t>, potrebna mu-joj je stalna  pomoć i podsticaj</w:t>
            </w:r>
          </w:p>
        </w:tc>
        <w:tc>
          <w:tcPr>
            <w:tcW w:w="1430" w:type="dxa"/>
          </w:tcPr>
          <w:p w:rsidR="0088431C" w:rsidRDefault="00DA0BAF" w:rsidP="00D01886">
            <w:pPr>
              <w:rPr>
                <w:b/>
              </w:rPr>
            </w:pPr>
            <w:r>
              <w:rPr>
                <w:b/>
              </w:rPr>
              <w:t>Djelomično navodi neke komponente, ali ne razumije njihovu funkciju i povezanost preko mreže</w:t>
            </w:r>
            <w:r w:rsidR="00000768">
              <w:rPr>
                <w:b/>
              </w:rPr>
              <w:t xml:space="preserve">, zna navesti komponente za pohranu podataka. Zna navesti osnovne </w:t>
            </w:r>
            <w:r w:rsidR="00000768">
              <w:rPr>
                <w:b/>
              </w:rPr>
              <w:lastRenderedPageBreak/>
              <w:t>mjerne jedinice za pohranu podataka</w:t>
            </w:r>
          </w:p>
        </w:tc>
        <w:tc>
          <w:tcPr>
            <w:tcW w:w="1342" w:type="dxa"/>
          </w:tcPr>
          <w:p w:rsidR="0088431C" w:rsidRDefault="00DA0BAF" w:rsidP="00D01886">
            <w:pPr>
              <w:rPr>
                <w:b/>
              </w:rPr>
            </w:pPr>
            <w:r>
              <w:rPr>
                <w:b/>
              </w:rPr>
              <w:lastRenderedPageBreak/>
              <w:t>Zna navesti digitalne komponente i funkcije te objasniti  povezanost preko mreže</w:t>
            </w:r>
          </w:p>
          <w:p w:rsidR="00DA0BAF" w:rsidRDefault="00DA0BAF" w:rsidP="00D01886">
            <w:pPr>
              <w:rPr>
                <w:b/>
              </w:rPr>
            </w:pPr>
            <w:r>
              <w:rPr>
                <w:b/>
              </w:rPr>
              <w:t>Samostalno pronalazi informacije</w:t>
            </w:r>
            <w:r w:rsidR="00000768">
              <w:rPr>
                <w:b/>
              </w:rPr>
              <w:t>,</w:t>
            </w:r>
            <w:r w:rsidR="00233F0F">
              <w:rPr>
                <w:b/>
              </w:rPr>
              <w:t xml:space="preserve"> </w:t>
            </w:r>
            <w:bookmarkStart w:id="0" w:name="_GoBack"/>
            <w:bookmarkEnd w:id="0"/>
            <w:r w:rsidR="00000768">
              <w:rPr>
                <w:b/>
              </w:rPr>
              <w:t>zna navesti  komponent</w:t>
            </w:r>
            <w:r w:rsidR="00000768">
              <w:rPr>
                <w:b/>
              </w:rPr>
              <w:lastRenderedPageBreak/>
              <w:t xml:space="preserve">e i mjerne jedinice za pohranu podataka, </w:t>
            </w:r>
            <w:r w:rsidR="00D7088E">
              <w:rPr>
                <w:b/>
              </w:rPr>
              <w:t xml:space="preserve">razumije pretvaranja binarno-dekadsko </w:t>
            </w:r>
            <w:r w:rsidR="00000768">
              <w:rPr>
                <w:b/>
              </w:rPr>
              <w:t xml:space="preserve">ali nije  samostalan-na  i siguran-na u radu </w:t>
            </w:r>
          </w:p>
        </w:tc>
        <w:tc>
          <w:tcPr>
            <w:tcW w:w="1355" w:type="dxa"/>
          </w:tcPr>
          <w:p w:rsidR="00000768" w:rsidRDefault="00000768" w:rsidP="00000768">
            <w:pPr>
              <w:rPr>
                <w:b/>
              </w:rPr>
            </w:pPr>
            <w:r>
              <w:rPr>
                <w:b/>
              </w:rPr>
              <w:lastRenderedPageBreak/>
              <w:t>Zna navesti digitalne komponente i funkcije te objasniti  povezanost preko mreže</w:t>
            </w:r>
          </w:p>
          <w:p w:rsidR="0088431C" w:rsidRDefault="00000768" w:rsidP="00000768">
            <w:pPr>
              <w:rPr>
                <w:b/>
              </w:rPr>
            </w:pPr>
            <w:r>
              <w:rPr>
                <w:b/>
              </w:rPr>
              <w:t xml:space="preserve">Samostalno pronalazi informacije, pravilno vrednuje informacije, razumije kako </w:t>
            </w:r>
            <w:r>
              <w:rPr>
                <w:b/>
              </w:rPr>
              <w:lastRenderedPageBreak/>
              <w:t>računalo pohranjuje podatke, razumije i zna izvesti binarne brojeve i pretvaranja</w:t>
            </w:r>
            <w:r w:rsidR="00D7088E">
              <w:rPr>
                <w:b/>
              </w:rPr>
              <w:t xml:space="preserve"> brojevnih sustava</w:t>
            </w:r>
            <w:r>
              <w:rPr>
                <w:b/>
              </w:rPr>
              <w:t xml:space="preserve"> koja smo učili, sa lakoćom navodi sve mjerne jedinice za pohranu </w:t>
            </w:r>
            <w:r w:rsidR="00D7088E">
              <w:rPr>
                <w:b/>
              </w:rPr>
              <w:t>i zna ih upotrebljavati.</w:t>
            </w:r>
          </w:p>
        </w:tc>
        <w:tc>
          <w:tcPr>
            <w:tcW w:w="2000" w:type="dxa"/>
          </w:tcPr>
          <w:p w:rsidR="0088431C" w:rsidRDefault="00D7088E" w:rsidP="00D01886">
            <w:pPr>
              <w:rPr>
                <w:b/>
              </w:rPr>
            </w:pPr>
            <w:r>
              <w:rPr>
                <w:b/>
              </w:rPr>
              <w:lastRenderedPageBreak/>
              <w:t xml:space="preserve">Zna sve navedeno pod ocjenom vrlo dobar, redovit-a  je u pisanju zadaća i svih ostalih radova, poštuje pravila učionice , brine se o radnom </w:t>
            </w:r>
            <w:r>
              <w:rPr>
                <w:b/>
              </w:rPr>
              <w:lastRenderedPageBreak/>
              <w:t>mjestu  i povjerenom računalu, rado sudjeluje u svim aktivnostima, pokazuje inicijativu i želju da nauči  i razumije sve što učimo pa i više.</w:t>
            </w:r>
          </w:p>
        </w:tc>
      </w:tr>
      <w:tr w:rsidR="00C10113" w:rsidTr="00A55E5D">
        <w:tc>
          <w:tcPr>
            <w:tcW w:w="1511" w:type="dxa"/>
            <w:shd w:val="clear" w:color="auto" w:fill="FF0000"/>
          </w:tcPr>
          <w:p w:rsidR="0088431C" w:rsidRDefault="0088431C" w:rsidP="00D01886">
            <w:pPr>
              <w:rPr>
                <w:b/>
              </w:rPr>
            </w:pPr>
            <w:r>
              <w:rPr>
                <w:b/>
              </w:rPr>
              <w:lastRenderedPageBreak/>
              <w:t>RAČUNALNO RAZMIŠLJANJE I PROGRAMIRANJE</w:t>
            </w:r>
          </w:p>
        </w:tc>
        <w:tc>
          <w:tcPr>
            <w:tcW w:w="1424" w:type="dxa"/>
          </w:tcPr>
          <w:p w:rsidR="0088431C" w:rsidRDefault="00D7088E" w:rsidP="00D01886">
            <w:pPr>
              <w:rPr>
                <w:b/>
              </w:rPr>
            </w:pPr>
            <w:r>
              <w:rPr>
                <w:b/>
              </w:rPr>
              <w:t>Ne zna napisati jednostavni algoritam, ne zna koristit programski alat Python</w:t>
            </w:r>
            <w:r w:rsidR="00630CEE">
              <w:rPr>
                <w:b/>
              </w:rPr>
              <w:t>, potrebna mu-joj je stalna  pomoć i podsticaj</w:t>
            </w:r>
          </w:p>
        </w:tc>
        <w:tc>
          <w:tcPr>
            <w:tcW w:w="1430" w:type="dxa"/>
          </w:tcPr>
          <w:p w:rsidR="0088431C" w:rsidRDefault="00D7088E" w:rsidP="00D01886">
            <w:pPr>
              <w:rPr>
                <w:b/>
              </w:rPr>
            </w:pPr>
            <w:r>
              <w:rPr>
                <w:b/>
              </w:rPr>
              <w:t>Piše jednostavni algoritam, razumije i upotrebljava bar jednu jednostavnu naredbu u Pythonu</w:t>
            </w:r>
            <w:r w:rsidR="00630CEE">
              <w:rPr>
                <w:b/>
              </w:rPr>
              <w:t xml:space="preserve"> uz pomoć</w:t>
            </w:r>
          </w:p>
        </w:tc>
        <w:tc>
          <w:tcPr>
            <w:tcW w:w="1342" w:type="dxa"/>
          </w:tcPr>
          <w:p w:rsidR="0088431C" w:rsidRDefault="00D7088E" w:rsidP="00D01886">
            <w:pPr>
              <w:rPr>
                <w:b/>
              </w:rPr>
            </w:pPr>
            <w:r>
              <w:rPr>
                <w:b/>
              </w:rPr>
              <w:t>Samostalno piše algoritam i razumije sve naredbe koje smo naučili u Pyt</w:t>
            </w:r>
            <w:r w:rsidR="00514796">
              <w:rPr>
                <w:b/>
              </w:rPr>
              <w:t>hon</w:t>
            </w:r>
            <w:r>
              <w:rPr>
                <w:b/>
              </w:rPr>
              <w:t>u, uz pomoć piše jednostavan program.</w:t>
            </w:r>
          </w:p>
        </w:tc>
        <w:tc>
          <w:tcPr>
            <w:tcW w:w="1355" w:type="dxa"/>
          </w:tcPr>
          <w:p w:rsidR="0088431C" w:rsidRDefault="00514796" w:rsidP="00D01886">
            <w:pPr>
              <w:rPr>
                <w:b/>
              </w:rPr>
            </w:pPr>
            <w:r>
              <w:rPr>
                <w:b/>
              </w:rPr>
              <w:t>Samostalno piše jednostavan program i odgovarajući  dijagram toka .</w:t>
            </w:r>
          </w:p>
        </w:tc>
        <w:tc>
          <w:tcPr>
            <w:tcW w:w="2000" w:type="dxa"/>
          </w:tcPr>
          <w:p w:rsidR="00514796" w:rsidRDefault="00514796" w:rsidP="00D01886">
            <w:pPr>
              <w:rPr>
                <w:b/>
              </w:rPr>
            </w:pPr>
            <w:r>
              <w:rPr>
                <w:b/>
              </w:rPr>
              <w:t>Zna riješiti problemski zadatak koji rezultira pisanjem odgovarajućeg</w:t>
            </w:r>
          </w:p>
          <w:p w:rsidR="0088431C" w:rsidRDefault="00514796" w:rsidP="00D01886">
            <w:pPr>
              <w:rPr>
                <w:b/>
              </w:rPr>
            </w:pPr>
            <w:r>
              <w:rPr>
                <w:b/>
              </w:rPr>
              <w:t>programa u Pythonu.</w:t>
            </w:r>
          </w:p>
        </w:tc>
      </w:tr>
      <w:tr w:rsidR="00C10113" w:rsidTr="00A55E5D">
        <w:tc>
          <w:tcPr>
            <w:tcW w:w="1511" w:type="dxa"/>
            <w:shd w:val="clear" w:color="auto" w:fill="FFFF00"/>
          </w:tcPr>
          <w:p w:rsidR="0088431C" w:rsidRDefault="0088431C" w:rsidP="00D01886">
            <w:pPr>
              <w:rPr>
                <w:b/>
              </w:rPr>
            </w:pPr>
            <w:r>
              <w:rPr>
                <w:b/>
              </w:rPr>
              <w:t>DIGITALNA PISMENOST I KOMUNIKACIJA</w:t>
            </w:r>
          </w:p>
        </w:tc>
        <w:tc>
          <w:tcPr>
            <w:tcW w:w="1424" w:type="dxa"/>
          </w:tcPr>
          <w:p w:rsidR="0088431C" w:rsidRDefault="00514796" w:rsidP="00D01886">
            <w:pPr>
              <w:rPr>
                <w:b/>
              </w:rPr>
            </w:pPr>
            <w:r>
              <w:rPr>
                <w:b/>
              </w:rPr>
              <w:t>Ne zna prilagoditi operacijski sustav, koristit mogućnosti organizacije i pohrane datoteka, nije u stanju dovršiti digitalni rad i pohraniti ga niti upotrebljavati  multimedijske  programe u suradničkom okruženju</w:t>
            </w:r>
            <w:r w:rsidR="00630CEE">
              <w:rPr>
                <w:b/>
              </w:rPr>
              <w:t>, potrebna mu-</w:t>
            </w:r>
            <w:r w:rsidR="00630CEE">
              <w:rPr>
                <w:b/>
              </w:rPr>
              <w:lastRenderedPageBreak/>
              <w:t>joj je stalna  pomoć i podsticaj</w:t>
            </w:r>
          </w:p>
        </w:tc>
        <w:tc>
          <w:tcPr>
            <w:tcW w:w="1430" w:type="dxa"/>
          </w:tcPr>
          <w:p w:rsidR="0088431C" w:rsidRDefault="00514796" w:rsidP="00D01886">
            <w:pPr>
              <w:rPr>
                <w:b/>
              </w:rPr>
            </w:pPr>
            <w:r>
              <w:rPr>
                <w:b/>
              </w:rPr>
              <w:lastRenderedPageBreak/>
              <w:t xml:space="preserve">Prilagođava sučelje OS-a i drugih programa svojim potrebama u jednostavnim elementima, uz pomoć pohranjuje svoje digitalne radove. Kod izrade digitalnog rada  korisiti najjednostavnije elemente sučelja, dovršava rad </w:t>
            </w:r>
            <w:r w:rsidR="00630CEE">
              <w:rPr>
                <w:b/>
              </w:rPr>
              <w:lastRenderedPageBreak/>
              <w:t xml:space="preserve">uz pomoć i </w:t>
            </w:r>
            <w:r>
              <w:rPr>
                <w:b/>
              </w:rPr>
              <w:t>na površan način.</w:t>
            </w:r>
          </w:p>
        </w:tc>
        <w:tc>
          <w:tcPr>
            <w:tcW w:w="1342" w:type="dxa"/>
          </w:tcPr>
          <w:p w:rsidR="0088431C" w:rsidRDefault="00514796" w:rsidP="00D01886">
            <w:pPr>
              <w:rPr>
                <w:b/>
              </w:rPr>
            </w:pPr>
            <w:r>
              <w:rPr>
                <w:b/>
              </w:rPr>
              <w:lastRenderedPageBreak/>
              <w:t>Dobro se snalazi u radu sa OS-om i drugim programima</w:t>
            </w:r>
            <w:r w:rsidR="00C10113">
              <w:rPr>
                <w:b/>
              </w:rPr>
              <w:t xml:space="preserve">, ponavlja sve što smo radili, trudi se napraviti digitalni rad prema navedenim kriterijima, samostalno ga pohranjuje, zna raditi u </w:t>
            </w:r>
            <w:r w:rsidR="00C10113">
              <w:rPr>
                <w:b/>
              </w:rPr>
              <w:lastRenderedPageBreak/>
              <w:t>suradničkom okruženju i ostvariti složenije ideje.</w:t>
            </w:r>
          </w:p>
        </w:tc>
        <w:tc>
          <w:tcPr>
            <w:tcW w:w="1355" w:type="dxa"/>
          </w:tcPr>
          <w:p w:rsidR="0088431C" w:rsidRDefault="00C10113" w:rsidP="00D01886">
            <w:pPr>
              <w:rPr>
                <w:b/>
              </w:rPr>
            </w:pPr>
            <w:r>
              <w:rPr>
                <w:b/>
              </w:rPr>
              <w:lastRenderedPageBreak/>
              <w:t xml:space="preserve">Samostalno otkriva mogućnosti programskih sučelja, s lakoćom se snalazi u izradi digitalnih radova u raznim multimedijskim programa, zna ostvariti svoju ideju bez pomoći, uspješno surađuje s drugima u </w:t>
            </w:r>
            <w:r>
              <w:rPr>
                <w:b/>
              </w:rPr>
              <w:lastRenderedPageBreak/>
              <w:t>stvaranju digitalnog rada.</w:t>
            </w:r>
          </w:p>
        </w:tc>
        <w:tc>
          <w:tcPr>
            <w:tcW w:w="2000" w:type="dxa"/>
          </w:tcPr>
          <w:p w:rsidR="0088431C" w:rsidRDefault="00C10113" w:rsidP="00D01886">
            <w:pPr>
              <w:rPr>
                <w:b/>
              </w:rPr>
            </w:pPr>
            <w:r>
              <w:rPr>
                <w:b/>
              </w:rPr>
              <w:lastRenderedPageBreak/>
              <w:t xml:space="preserve">Kreativan-na je u izradi digitalnih radova, koristi multimedijske programe  da bi izrazio-la svoju originalnu ideju . Pronalazi i druge načine osim naučenih da i  u nekom programu ostvario-la svoju ideju, </w:t>
            </w:r>
            <w:r>
              <w:rPr>
                <w:b/>
              </w:rPr>
              <w:lastRenderedPageBreak/>
              <w:t>interesira se ili  poznaje ili pronalazi sam-a i druge digitalne alate koji bi njeg</w:t>
            </w:r>
            <w:r w:rsidR="00FC418B">
              <w:rPr>
                <w:b/>
              </w:rPr>
              <w:t>ov</w:t>
            </w:r>
            <w:r>
              <w:rPr>
                <w:b/>
              </w:rPr>
              <w:t>u-njenu ideju bolje razradili.</w:t>
            </w:r>
          </w:p>
        </w:tc>
      </w:tr>
      <w:tr w:rsidR="00C10113" w:rsidTr="00A55E5D">
        <w:tc>
          <w:tcPr>
            <w:tcW w:w="1511" w:type="dxa"/>
            <w:shd w:val="clear" w:color="auto" w:fill="00B050"/>
          </w:tcPr>
          <w:p w:rsidR="0088431C" w:rsidRDefault="0088431C" w:rsidP="00D01886">
            <w:pPr>
              <w:rPr>
                <w:b/>
              </w:rPr>
            </w:pPr>
            <w:r>
              <w:rPr>
                <w:b/>
              </w:rPr>
              <w:lastRenderedPageBreak/>
              <w:t>E DRUŠTVO</w:t>
            </w:r>
          </w:p>
        </w:tc>
        <w:tc>
          <w:tcPr>
            <w:tcW w:w="1424" w:type="dxa"/>
          </w:tcPr>
          <w:p w:rsidR="0088431C" w:rsidRDefault="00C10113" w:rsidP="00D01886">
            <w:pPr>
              <w:rPr>
                <w:b/>
              </w:rPr>
            </w:pPr>
            <w:r>
              <w:rPr>
                <w:b/>
              </w:rPr>
              <w:t>Ne razumije ili ne poštuje etička pravila u korištenju računalne tehnologije ,ne  razumije važnost zb</w:t>
            </w:r>
            <w:r w:rsidR="00630CEE">
              <w:rPr>
                <w:b/>
              </w:rPr>
              <w:t>rinjavanja elektroničkog otpada, potrebna mu-joj je stalna  pomoć i podsticaj</w:t>
            </w:r>
          </w:p>
        </w:tc>
        <w:tc>
          <w:tcPr>
            <w:tcW w:w="1430" w:type="dxa"/>
          </w:tcPr>
          <w:p w:rsidR="0088431C" w:rsidRDefault="00C10113" w:rsidP="00D01886">
            <w:pPr>
              <w:rPr>
                <w:b/>
              </w:rPr>
            </w:pPr>
            <w:r>
              <w:rPr>
                <w:b/>
              </w:rPr>
              <w:t>Povremeno zanemaruje etička pravila u korištenju digitalne tehnologije, nedovoljno je odgovoran-na  u primjeni digitalne tehnologije</w:t>
            </w:r>
            <w:r w:rsidR="00FC418B">
              <w:rPr>
                <w:b/>
              </w:rPr>
              <w:t>,</w:t>
            </w:r>
          </w:p>
        </w:tc>
        <w:tc>
          <w:tcPr>
            <w:tcW w:w="1342" w:type="dxa"/>
          </w:tcPr>
          <w:p w:rsidR="0088431C" w:rsidRDefault="00FC418B" w:rsidP="00D01886">
            <w:pPr>
              <w:rPr>
                <w:b/>
              </w:rPr>
            </w:pPr>
            <w:r>
              <w:rPr>
                <w:b/>
              </w:rPr>
              <w:t>Razumije i poštuje etička pitanja digitalne tehnologije i zbrinjavanja el. otpada</w:t>
            </w:r>
          </w:p>
        </w:tc>
        <w:tc>
          <w:tcPr>
            <w:tcW w:w="1355" w:type="dxa"/>
          </w:tcPr>
          <w:p w:rsidR="0088431C" w:rsidRDefault="00FC418B" w:rsidP="00D01886">
            <w:pPr>
              <w:rPr>
                <w:b/>
              </w:rPr>
            </w:pPr>
            <w:r>
              <w:rPr>
                <w:b/>
              </w:rPr>
              <w:t>Zna objasniti etička pravila u korištenju digitalne tehnologije, pokazuje poštovanje i odgovornost prema drugim korisnicima digitalne tehnologije.</w:t>
            </w:r>
          </w:p>
        </w:tc>
        <w:tc>
          <w:tcPr>
            <w:tcW w:w="2000" w:type="dxa"/>
          </w:tcPr>
          <w:p w:rsidR="0088431C" w:rsidRDefault="00FC418B" w:rsidP="00D01886">
            <w:pPr>
              <w:rPr>
                <w:b/>
              </w:rPr>
            </w:pPr>
            <w:r>
              <w:rPr>
                <w:b/>
              </w:rPr>
              <w:t xml:space="preserve">Pokazuje zrelost i odgovornost u svojim postupcima  i korištenju digitalne tehnologije, prema drugim korisnicima računalne tehnologije se ponaša </w:t>
            </w:r>
            <w:r w:rsidR="006F6BD2">
              <w:rPr>
                <w:b/>
              </w:rPr>
              <w:t>proaktivno i štiti naučene vrijednosti, odoljeva pritisku.</w:t>
            </w:r>
          </w:p>
        </w:tc>
      </w:tr>
    </w:tbl>
    <w:p w:rsidR="00D768AF" w:rsidRDefault="00D768AF" w:rsidP="00D01886">
      <w:pPr>
        <w:rPr>
          <w:b/>
        </w:rPr>
      </w:pPr>
    </w:p>
    <w:p w:rsidR="00D768AF" w:rsidRDefault="00D768AF">
      <w:pPr>
        <w:rPr>
          <w:b/>
        </w:rPr>
      </w:pPr>
      <w:r>
        <w:rPr>
          <w:b/>
        </w:rPr>
        <w:br w:type="page"/>
      </w:r>
    </w:p>
    <w:tbl>
      <w:tblPr>
        <w:tblStyle w:val="Reetkatablice"/>
        <w:tblW w:w="0" w:type="auto"/>
        <w:tblLook w:val="04A0" w:firstRow="1" w:lastRow="0" w:firstColumn="1" w:lastColumn="0" w:noHBand="0" w:noVBand="1"/>
      </w:tblPr>
      <w:tblGrid>
        <w:gridCol w:w="1733"/>
        <w:gridCol w:w="1630"/>
        <w:gridCol w:w="1393"/>
        <w:gridCol w:w="1382"/>
        <w:gridCol w:w="1383"/>
        <w:gridCol w:w="1541"/>
      </w:tblGrid>
      <w:tr w:rsidR="00D768AF" w:rsidTr="00DF4532">
        <w:tc>
          <w:tcPr>
            <w:tcW w:w="9062" w:type="dxa"/>
            <w:gridSpan w:val="6"/>
            <w:shd w:val="clear" w:color="auto" w:fill="BF8F00" w:themeFill="accent4" w:themeFillShade="BF"/>
          </w:tcPr>
          <w:p w:rsidR="00D768AF" w:rsidRDefault="00D768AF" w:rsidP="000718D7">
            <w:pPr>
              <w:jc w:val="center"/>
              <w:rPr>
                <w:b/>
              </w:rPr>
            </w:pPr>
            <w:r>
              <w:rPr>
                <w:b/>
              </w:rPr>
              <w:lastRenderedPageBreak/>
              <w:t>ŠESTI RAZRED</w:t>
            </w:r>
          </w:p>
        </w:tc>
      </w:tr>
      <w:tr w:rsidR="00C454C7" w:rsidTr="000718D7">
        <w:tc>
          <w:tcPr>
            <w:tcW w:w="1511" w:type="dxa"/>
          </w:tcPr>
          <w:p w:rsidR="00D768AF" w:rsidRDefault="00D768AF" w:rsidP="000718D7">
            <w:pPr>
              <w:rPr>
                <w:b/>
              </w:rPr>
            </w:pPr>
            <w:r>
              <w:rPr>
                <w:b/>
              </w:rPr>
              <w:t>DOMENA</w:t>
            </w:r>
          </w:p>
        </w:tc>
        <w:tc>
          <w:tcPr>
            <w:tcW w:w="1424" w:type="dxa"/>
          </w:tcPr>
          <w:p w:rsidR="00D768AF" w:rsidRDefault="00D768AF" w:rsidP="000718D7">
            <w:pPr>
              <w:rPr>
                <w:b/>
              </w:rPr>
            </w:pPr>
            <w:r>
              <w:rPr>
                <w:b/>
              </w:rPr>
              <w:t>NEDOVOLJAN(1)</w:t>
            </w:r>
          </w:p>
        </w:tc>
        <w:tc>
          <w:tcPr>
            <w:tcW w:w="1430" w:type="dxa"/>
          </w:tcPr>
          <w:p w:rsidR="00D768AF" w:rsidRDefault="00D768AF" w:rsidP="000718D7">
            <w:pPr>
              <w:rPr>
                <w:b/>
              </w:rPr>
            </w:pPr>
            <w:r>
              <w:rPr>
                <w:b/>
              </w:rPr>
              <w:t>DOVOLJAN(2)</w:t>
            </w:r>
          </w:p>
        </w:tc>
        <w:tc>
          <w:tcPr>
            <w:tcW w:w="1342" w:type="dxa"/>
          </w:tcPr>
          <w:p w:rsidR="00D768AF" w:rsidRDefault="00D768AF" w:rsidP="000718D7">
            <w:pPr>
              <w:rPr>
                <w:b/>
              </w:rPr>
            </w:pPr>
            <w:r>
              <w:rPr>
                <w:b/>
              </w:rPr>
              <w:t>DOBAR(3)</w:t>
            </w:r>
          </w:p>
        </w:tc>
        <w:tc>
          <w:tcPr>
            <w:tcW w:w="1355" w:type="dxa"/>
          </w:tcPr>
          <w:p w:rsidR="00D768AF" w:rsidRDefault="00D768AF" w:rsidP="000718D7">
            <w:pPr>
              <w:rPr>
                <w:b/>
              </w:rPr>
            </w:pPr>
            <w:r>
              <w:rPr>
                <w:b/>
              </w:rPr>
              <w:t>VRLO DOBAR(4)</w:t>
            </w:r>
          </w:p>
        </w:tc>
        <w:tc>
          <w:tcPr>
            <w:tcW w:w="2000" w:type="dxa"/>
          </w:tcPr>
          <w:p w:rsidR="00D768AF" w:rsidRDefault="00D768AF" w:rsidP="000718D7">
            <w:pPr>
              <w:rPr>
                <w:b/>
              </w:rPr>
            </w:pPr>
            <w:r>
              <w:rPr>
                <w:b/>
              </w:rPr>
              <w:t>ODLIČAN(5)</w:t>
            </w:r>
          </w:p>
        </w:tc>
      </w:tr>
      <w:tr w:rsidR="00C454C7" w:rsidTr="00A55E5D">
        <w:tc>
          <w:tcPr>
            <w:tcW w:w="1511" w:type="dxa"/>
            <w:shd w:val="clear" w:color="auto" w:fill="2E74B5" w:themeFill="accent1" w:themeFillShade="BF"/>
          </w:tcPr>
          <w:p w:rsidR="00D768AF" w:rsidRDefault="00D768AF" w:rsidP="000718D7">
            <w:pPr>
              <w:rPr>
                <w:b/>
              </w:rPr>
            </w:pPr>
            <w:r>
              <w:rPr>
                <w:b/>
              </w:rPr>
              <w:t>INFORMACIJE I DIGITALNA TEHNOLOGIJA</w:t>
            </w:r>
          </w:p>
        </w:tc>
        <w:tc>
          <w:tcPr>
            <w:tcW w:w="1424" w:type="dxa"/>
          </w:tcPr>
          <w:p w:rsidR="00D768AF" w:rsidRDefault="00CF1968" w:rsidP="000718D7">
            <w:pPr>
              <w:rPr>
                <w:b/>
              </w:rPr>
            </w:pPr>
            <w:r>
              <w:rPr>
                <w:b/>
              </w:rPr>
              <w:t>Ne razumije organizaciju računala, ne poznaje datotečne nastavke, ne zna navesti osnovne pojmove i načine mrežnog povezivanja</w:t>
            </w:r>
            <w:r w:rsidR="00630CEE">
              <w:rPr>
                <w:b/>
              </w:rPr>
              <w:t>, potrebna mu-joj je stalna  pomoć i podsticaj</w:t>
            </w:r>
          </w:p>
        </w:tc>
        <w:tc>
          <w:tcPr>
            <w:tcW w:w="1430" w:type="dxa"/>
          </w:tcPr>
          <w:p w:rsidR="00D768AF" w:rsidRDefault="00CF1968" w:rsidP="000718D7">
            <w:pPr>
              <w:rPr>
                <w:b/>
              </w:rPr>
            </w:pPr>
            <w:r>
              <w:rPr>
                <w:b/>
              </w:rPr>
              <w:t>Poznaje neke datotečne nastavke, ne zna samostalno organizirati prostor na računalu, pojmovi i načini mrežnog povezivanja nisu dovoljno dobro shvaćeni , samo se navode i ne znaju objasniti</w:t>
            </w:r>
          </w:p>
        </w:tc>
        <w:tc>
          <w:tcPr>
            <w:tcW w:w="1342" w:type="dxa"/>
          </w:tcPr>
          <w:p w:rsidR="00D768AF" w:rsidRDefault="00CF1968" w:rsidP="000718D7">
            <w:pPr>
              <w:rPr>
                <w:b/>
              </w:rPr>
            </w:pPr>
            <w:r>
              <w:rPr>
                <w:b/>
              </w:rPr>
              <w:t>Razumije hijerarhijsku organizaciju  mapa i datoteka, zna navesti osnovne vrte datoteka i osnovne načine mrežnog povezivanja, zna navesti postupke zaštite na mreži</w:t>
            </w:r>
          </w:p>
        </w:tc>
        <w:tc>
          <w:tcPr>
            <w:tcW w:w="1355" w:type="dxa"/>
          </w:tcPr>
          <w:p w:rsidR="00D768AF" w:rsidRDefault="00CF1968" w:rsidP="000718D7">
            <w:pPr>
              <w:rPr>
                <w:b/>
              </w:rPr>
            </w:pPr>
            <w:r>
              <w:rPr>
                <w:b/>
              </w:rPr>
              <w:t>S lakoćom se snalazi u organizaciji mapa i datoteka u računalu i u njihovim vrstama, navodi sve načine mrežnog povezivanja i analizira njihove prednosti i nedostatke, zna primijeniti postupke zaštite na mreži</w:t>
            </w:r>
          </w:p>
        </w:tc>
        <w:tc>
          <w:tcPr>
            <w:tcW w:w="2000" w:type="dxa"/>
          </w:tcPr>
          <w:p w:rsidR="00D768AF" w:rsidRDefault="00C454C7" w:rsidP="000718D7">
            <w:pPr>
              <w:rPr>
                <w:b/>
              </w:rPr>
            </w:pPr>
            <w:r>
              <w:rPr>
                <w:b/>
              </w:rPr>
              <w:t>Snalazi se s lakoćom u radu s datotekama, razumije potrebu  za konvertiranjem datoteka</w:t>
            </w:r>
            <w:r w:rsidR="00CF1968">
              <w:rPr>
                <w:b/>
              </w:rPr>
              <w:t xml:space="preserve"> datoteka</w:t>
            </w:r>
            <w:r w:rsidR="00784005">
              <w:rPr>
                <w:b/>
              </w:rPr>
              <w:t xml:space="preserve"> iz </w:t>
            </w:r>
            <w:r>
              <w:rPr>
                <w:b/>
              </w:rPr>
              <w:t>jedne vrste u drugu  , pozna mnogobrojne datotečne nastavke i programe koji ih otvaraju, ima iskustvo rada s datotečnim nastavcima</w:t>
            </w:r>
            <w:r w:rsidR="00CF1968">
              <w:rPr>
                <w:b/>
              </w:rPr>
              <w:t xml:space="preserve"> poznato joj-mu je kako će najbolje organizirati i prilagoditi računalo</w:t>
            </w:r>
            <w:r w:rsidR="00784005">
              <w:rPr>
                <w:b/>
              </w:rPr>
              <w:t xml:space="preserve"> svojim potrebama, </w:t>
            </w:r>
            <w:r>
              <w:rPr>
                <w:b/>
              </w:rPr>
              <w:t xml:space="preserve">redovito </w:t>
            </w:r>
            <w:r w:rsidR="00784005">
              <w:rPr>
                <w:b/>
              </w:rPr>
              <w:t>primjenjuje postupke zaštite na mreži</w:t>
            </w:r>
            <w:r>
              <w:rPr>
                <w:b/>
              </w:rPr>
              <w:t xml:space="preserve"> i samostalno istražuje mogućnosti novih postupaka</w:t>
            </w:r>
            <w:r w:rsidR="000A3CD5">
              <w:rPr>
                <w:b/>
              </w:rPr>
              <w:t>, u stanju je koristiti prednosti određenog načina povezivanja u svakodnevici</w:t>
            </w:r>
          </w:p>
        </w:tc>
      </w:tr>
      <w:tr w:rsidR="00C454C7" w:rsidTr="00A55E5D">
        <w:tc>
          <w:tcPr>
            <w:tcW w:w="1511" w:type="dxa"/>
            <w:shd w:val="clear" w:color="auto" w:fill="FF0000"/>
          </w:tcPr>
          <w:p w:rsidR="00D768AF" w:rsidRDefault="00D768AF" w:rsidP="000718D7">
            <w:pPr>
              <w:rPr>
                <w:b/>
              </w:rPr>
            </w:pPr>
            <w:r>
              <w:rPr>
                <w:b/>
              </w:rPr>
              <w:t xml:space="preserve">RAČUNALNO RAZMIŠLJANJE I </w:t>
            </w:r>
            <w:r>
              <w:rPr>
                <w:b/>
              </w:rPr>
              <w:lastRenderedPageBreak/>
              <w:t>PROGRAMIRANJE</w:t>
            </w:r>
          </w:p>
        </w:tc>
        <w:tc>
          <w:tcPr>
            <w:tcW w:w="1424" w:type="dxa"/>
          </w:tcPr>
          <w:p w:rsidR="00D768AF" w:rsidRDefault="00784005" w:rsidP="000718D7">
            <w:pPr>
              <w:rPr>
                <w:b/>
              </w:rPr>
            </w:pPr>
            <w:r>
              <w:rPr>
                <w:b/>
              </w:rPr>
              <w:lastRenderedPageBreak/>
              <w:t xml:space="preserve">Ne zna navesti osnovne  naredbe </w:t>
            </w:r>
            <w:r>
              <w:rPr>
                <w:b/>
              </w:rPr>
              <w:lastRenderedPageBreak/>
              <w:t>odluke ili petlje,ne snalazi se u pisanju tih naredbi, ne poš</w:t>
            </w:r>
            <w:r w:rsidR="00630CEE">
              <w:rPr>
                <w:b/>
              </w:rPr>
              <w:t>tuje naučena pravila ko naredbi, potrebna mu-joj je stalna  pomoć i podsticaj</w:t>
            </w:r>
          </w:p>
        </w:tc>
        <w:tc>
          <w:tcPr>
            <w:tcW w:w="1430" w:type="dxa"/>
          </w:tcPr>
          <w:p w:rsidR="00D768AF" w:rsidRDefault="00784005" w:rsidP="000718D7">
            <w:pPr>
              <w:rPr>
                <w:b/>
              </w:rPr>
            </w:pPr>
            <w:r>
              <w:rPr>
                <w:b/>
              </w:rPr>
              <w:lastRenderedPageBreak/>
              <w:t xml:space="preserve">Zna navesti naredbe odluke i </w:t>
            </w:r>
            <w:r>
              <w:rPr>
                <w:b/>
              </w:rPr>
              <w:lastRenderedPageBreak/>
              <w:t>ponavljanja i prepoznati i pratiti tijek nekog programa</w:t>
            </w:r>
            <w:r w:rsidR="00630CEE">
              <w:rPr>
                <w:b/>
              </w:rPr>
              <w:t xml:space="preserve"> uz pomoć</w:t>
            </w:r>
          </w:p>
        </w:tc>
        <w:tc>
          <w:tcPr>
            <w:tcW w:w="1342" w:type="dxa"/>
          </w:tcPr>
          <w:p w:rsidR="00D768AF" w:rsidRDefault="00784005" w:rsidP="000718D7">
            <w:pPr>
              <w:rPr>
                <w:b/>
              </w:rPr>
            </w:pPr>
            <w:r>
              <w:rPr>
                <w:b/>
              </w:rPr>
              <w:lastRenderedPageBreak/>
              <w:t xml:space="preserve">Zna samostalno napisati </w:t>
            </w:r>
            <w:r>
              <w:rPr>
                <w:b/>
              </w:rPr>
              <w:lastRenderedPageBreak/>
              <w:t xml:space="preserve">program analogan onome koji je pokazan </w:t>
            </w:r>
            <w:r w:rsidR="0031481B">
              <w:rPr>
                <w:b/>
              </w:rPr>
              <w:t xml:space="preserve">kao rješenje nekog problema </w:t>
            </w:r>
            <w:r>
              <w:rPr>
                <w:b/>
              </w:rPr>
              <w:t>na nastavi, razumije tijek nekog programa</w:t>
            </w:r>
          </w:p>
        </w:tc>
        <w:tc>
          <w:tcPr>
            <w:tcW w:w="1355" w:type="dxa"/>
          </w:tcPr>
          <w:p w:rsidR="00D768AF" w:rsidRDefault="00784005" w:rsidP="000718D7">
            <w:pPr>
              <w:rPr>
                <w:b/>
              </w:rPr>
            </w:pPr>
            <w:r>
              <w:rPr>
                <w:b/>
              </w:rPr>
              <w:lastRenderedPageBreak/>
              <w:t>Zna analizirati jednostavnij</w:t>
            </w:r>
            <w:r>
              <w:rPr>
                <w:b/>
              </w:rPr>
              <w:lastRenderedPageBreak/>
              <w:t>i  problem i riješiti ga programom naredbe ili odluke</w:t>
            </w:r>
          </w:p>
        </w:tc>
        <w:tc>
          <w:tcPr>
            <w:tcW w:w="2000" w:type="dxa"/>
          </w:tcPr>
          <w:p w:rsidR="00D768AF" w:rsidRDefault="00784005" w:rsidP="000718D7">
            <w:pPr>
              <w:rPr>
                <w:b/>
              </w:rPr>
            </w:pPr>
            <w:r>
              <w:rPr>
                <w:b/>
              </w:rPr>
              <w:lastRenderedPageBreak/>
              <w:t xml:space="preserve">Samostalno rješava složeniji </w:t>
            </w:r>
            <w:r>
              <w:rPr>
                <w:b/>
              </w:rPr>
              <w:lastRenderedPageBreak/>
              <w:t>problem pomoću naredbe odluke i ponavljanja, uspješno rješava razne zadatke</w:t>
            </w:r>
            <w:r w:rsidR="00E60B13">
              <w:rPr>
                <w:b/>
              </w:rPr>
              <w:t xml:space="preserve"> rastavljajući ih na niz problema</w:t>
            </w:r>
          </w:p>
        </w:tc>
      </w:tr>
      <w:tr w:rsidR="00C454C7" w:rsidTr="00A55E5D">
        <w:tc>
          <w:tcPr>
            <w:tcW w:w="1511" w:type="dxa"/>
            <w:shd w:val="clear" w:color="auto" w:fill="FFFF00"/>
          </w:tcPr>
          <w:p w:rsidR="00D768AF" w:rsidRDefault="00D768AF" w:rsidP="000718D7">
            <w:pPr>
              <w:rPr>
                <w:b/>
              </w:rPr>
            </w:pPr>
            <w:r>
              <w:rPr>
                <w:b/>
              </w:rPr>
              <w:lastRenderedPageBreak/>
              <w:t>DIGITALNA PISMENOST I KOMUNIKACIJA</w:t>
            </w:r>
          </w:p>
        </w:tc>
        <w:tc>
          <w:tcPr>
            <w:tcW w:w="1424" w:type="dxa"/>
          </w:tcPr>
          <w:p w:rsidR="00D768AF" w:rsidRDefault="00807E84" w:rsidP="000718D7">
            <w:pPr>
              <w:rPr>
                <w:b/>
              </w:rPr>
            </w:pPr>
            <w:r>
              <w:rPr>
                <w:b/>
              </w:rPr>
              <w:t>Nije u stanju samostalno izraditi i objaviti digitalni sadržaj</w:t>
            </w:r>
            <w:r w:rsidR="00630CEE">
              <w:rPr>
                <w:b/>
              </w:rPr>
              <w:t>, potrebna mu-joj je stalna  pomoć i podsticaj</w:t>
            </w:r>
          </w:p>
        </w:tc>
        <w:tc>
          <w:tcPr>
            <w:tcW w:w="1430" w:type="dxa"/>
          </w:tcPr>
          <w:p w:rsidR="00D768AF" w:rsidRDefault="00807E84" w:rsidP="000718D7">
            <w:pPr>
              <w:rPr>
                <w:b/>
              </w:rPr>
            </w:pPr>
            <w:r>
              <w:rPr>
                <w:b/>
              </w:rPr>
              <w:t>Samostalno izrađuje jednostavni digitalni sadržaj i uz pomoć ga on line pohranjuje</w:t>
            </w:r>
          </w:p>
        </w:tc>
        <w:tc>
          <w:tcPr>
            <w:tcW w:w="1342" w:type="dxa"/>
          </w:tcPr>
          <w:p w:rsidR="00D768AF" w:rsidRDefault="00807E84" w:rsidP="000718D7">
            <w:pPr>
              <w:rPr>
                <w:b/>
              </w:rPr>
            </w:pPr>
            <w:r>
              <w:rPr>
                <w:b/>
              </w:rPr>
              <w:t xml:space="preserve">Samostalno izrađuje digitalni sadržaj koristeći većinu mogućnosti programskog sučelja, surađuje s drugim učenicima </w:t>
            </w:r>
            <w:r w:rsidR="00630CEE">
              <w:rPr>
                <w:b/>
              </w:rPr>
              <w:t>i uspješno objavljuje dig</w:t>
            </w:r>
            <w:r w:rsidR="00F32792">
              <w:rPr>
                <w:b/>
              </w:rPr>
              <w:t>i</w:t>
            </w:r>
            <w:r w:rsidR="00630CEE">
              <w:rPr>
                <w:b/>
              </w:rPr>
              <w:t>t</w:t>
            </w:r>
            <w:r w:rsidR="00F32792">
              <w:rPr>
                <w:b/>
              </w:rPr>
              <w:t>alni sadržaj</w:t>
            </w:r>
          </w:p>
        </w:tc>
        <w:tc>
          <w:tcPr>
            <w:tcW w:w="1355" w:type="dxa"/>
          </w:tcPr>
          <w:p w:rsidR="00D768AF" w:rsidRDefault="00EC26B3" w:rsidP="000718D7">
            <w:pPr>
              <w:rPr>
                <w:b/>
              </w:rPr>
            </w:pPr>
            <w:r>
              <w:rPr>
                <w:b/>
              </w:rPr>
              <w:t>S lakoćo  st</w:t>
            </w:r>
            <w:r w:rsidR="00F32792">
              <w:rPr>
                <w:b/>
              </w:rPr>
              <w:t>vara samostalni digitalni sadržaj , surađuje s drugima poštujući njihovu i svoju privatnost, zna koristiti mogućnosti programskog sučelja na zanimljiv način.</w:t>
            </w:r>
          </w:p>
        </w:tc>
        <w:tc>
          <w:tcPr>
            <w:tcW w:w="2000" w:type="dxa"/>
          </w:tcPr>
          <w:p w:rsidR="00D768AF" w:rsidRDefault="00F32792" w:rsidP="000718D7">
            <w:pPr>
              <w:rPr>
                <w:b/>
              </w:rPr>
            </w:pPr>
            <w:r>
              <w:rPr>
                <w:b/>
              </w:rPr>
              <w:t>Pokazuje kreativnost i originalnost u korištenju programa stvaranju digitalnog sadržaja, u stanju je stvoriti  digitalni sadržaje za istraživanje i učenje , uspješno surađuje s drugima poštujući etička pravila.</w:t>
            </w:r>
          </w:p>
        </w:tc>
      </w:tr>
      <w:tr w:rsidR="00C454C7" w:rsidTr="00A55E5D">
        <w:tc>
          <w:tcPr>
            <w:tcW w:w="1511" w:type="dxa"/>
            <w:shd w:val="clear" w:color="auto" w:fill="00B050"/>
          </w:tcPr>
          <w:p w:rsidR="00D768AF" w:rsidRDefault="00D768AF" w:rsidP="000718D7">
            <w:pPr>
              <w:rPr>
                <w:b/>
              </w:rPr>
            </w:pPr>
            <w:r>
              <w:rPr>
                <w:b/>
              </w:rPr>
              <w:t>E DRUŠTVO</w:t>
            </w:r>
          </w:p>
        </w:tc>
        <w:tc>
          <w:tcPr>
            <w:tcW w:w="1424" w:type="dxa"/>
          </w:tcPr>
          <w:p w:rsidR="00D768AF" w:rsidRDefault="005D035D" w:rsidP="000718D7">
            <w:pPr>
              <w:rPr>
                <w:b/>
              </w:rPr>
            </w:pPr>
            <w:r>
              <w:rPr>
                <w:b/>
              </w:rPr>
              <w:t>Ne razumije važnost digitalnih tragova, ne prepoznaje elektroničko nasilje, nije u stanju sudjelovati u nekoj online skupini</w:t>
            </w:r>
            <w:r w:rsidR="00630CEE">
              <w:rPr>
                <w:b/>
              </w:rPr>
              <w:t>, potrebna mu-joj je stalna  pomoć i podsticaj</w:t>
            </w:r>
          </w:p>
        </w:tc>
        <w:tc>
          <w:tcPr>
            <w:tcW w:w="1430" w:type="dxa"/>
          </w:tcPr>
          <w:p w:rsidR="00D768AF" w:rsidRDefault="005D035D" w:rsidP="000718D7">
            <w:pPr>
              <w:rPr>
                <w:b/>
              </w:rPr>
            </w:pPr>
            <w:r>
              <w:rPr>
                <w:b/>
              </w:rPr>
              <w:t>Ne vodi računa o svojim digitalnim tragovima, nezrelo sudjeluje u on line skupini , prepoznaje samo neke elemente el. nasilja</w:t>
            </w:r>
          </w:p>
        </w:tc>
        <w:tc>
          <w:tcPr>
            <w:tcW w:w="1342" w:type="dxa"/>
          </w:tcPr>
          <w:p w:rsidR="00D768AF" w:rsidRDefault="005D035D" w:rsidP="000718D7">
            <w:pPr>
              <w:rPr>
                <w:b/>
              </w:rPr>
            </w:pPr>
            <w:r>
              <w:rPr>
                <w:b/>
              </w:rPr>
              <w:t>Poštuje etička pravila, zna navesti primjere elektroničkog nasilja i primjere zaštite i preventivnih mjera, razlikuje pozitivne i negativne digitalne tragove.</w:t>
            </w:r>
          </w:p>
        </w:tc>
        <w:tc>
          <w:tcPr>
            <w:tcW w:w="1355" w:type="dxa"/>
          </w:tcPr>
          <w:p w:rsidR="00D768AF" w:rsidRDefault="005D035D" w:rsidP="000718D7">
            <w:pPr>
              <w:rPr>
                <w:b/>
              </w:rPr>
            </w:pPr>
            <w:r>
              <w:rPr>
                <w:b/>
              </w:rPr>
              <w:t xml:space="preserve">Primjenjuje etička pravila u svojim digitalnim aktivnostima, trudi se ostavljati pozitivne digitalne tragove, može koristiti on line zajednice za svoje potrebe i potrebe škole ,zna se </w:t>
            </w:r>
            <w:r>
              <w:rPr>
                <w:b/>
              </w:rPr>
              <w:lastRenderedPageBreak/>
              <w:t xml:space="preserve">u njima ponašati, uspješan-na je u mjerama </w:t>
            </w:r>
            <w:r w:rsidR="00D64FBB">
              <w:rPr>
                <w:b/>
              </w:rPr>
              <w:t>zaštite i prevencije.</w:t>
            </w:r>
          </w:p>
        </w:tc>
        <w:tc>
          <w:tcPr>
            <w:tcW w:w="2000" w:type="dxa"/>
          </w:tcPr>
          <w:p w:rsidR="00D768AF" w:rsidRDefault="005D035D" w:rsidP="000718D7">
            <w:pPr>
              <w:rPr>
                <w:b/>
              </w:rPr>
            </w:pPr>
            <w:r>
              <w:rPr>
                <w:b/>
              </w:rPr>
              <w:lastRenderedPageBreak/>
              <w:t>U stanju je pozitivno djelovati u digitalnoj zajednici, zna riješiti probleme koji se pojavljuju kod negativnih digitalnih utjecaja</w:t>
            </w:r>
            <w:r w:rsidR="00D64FBB">
              <w:rPr>
                <w:b/>
              </w:rPr>
              <w:t xml:space="preserve"> i tragova</w:t>
            </w:r>
            <w:r>
              <w:rPr>
                <w:b/>
              </w:rPr>
              <w:t xml:space="preserve">, zna zaštiti sebe i druge </w:t>
            </w:r>
            <w:r w:rsidR="00D64FBB">
              <w:rPr>
                <w:b/>
              </w:rPr>
              <w:t xml:space="preserve">, samostalno smišlja mjere zaštite i prevencije </w:t>
            </w:r>
            <w:r w:rsidR="00D64FBB">
              <w:rPr>
                <w:b/>
              </w:rPr>
              <w:lastRenderedPageBreak/>
              <w:t>kod postavljenih primjera.</w:t>
            </w:r>
          </w:p>
        </w:tc>
      </w:tr>
    </w:tbl>
    <w:p w:rsidR="004B0781" w:rsidRDefault="004B0781">
      <w:pPr>
        <w:rPr>
          <w:b/>
        </w:rPr>
      </w:pPr>
    </w:p>
    <w:tbl>
      <w:tblPr>
        <w:tblStyle w:val="Reetkatablice"/>
        <w:tblW w:w="0" w:type="auto"/>
        <w:tblLook w:val="04A0" w:firstRow="1" w:lastRow="0" w:firstColumn="1" w:lastColumn="0" w:noHBand="0" w:noVBand="1"/>
      </w:tblPr>
      <w:tblGrid>
        <w:gridCol w:w="1646"/>
        <w:gridCol w:w="1612"/>
        <w:gridCol w:w="1341"/>
        <w:gridCol w:w="1401"/>
        <w:gridCol w:w="1479"/>
        <w:gridCol w:w="1583"/>
      </w:tblGrid>
      <w:tr w:rsidR="004B0781" w:rsidTr="00DF4532">
        <w:tc>
          <w:tcPr>
            <w:tcW w:w="9062" w:type="dxa"/>
            <w:gridSpan w:val="6"/>
            <w:shd w:val="clear" w:color="auto" w:fill="70AD47" w:themeFill="accent6"/>
          </w:tcPr>
          <w:p w:rsidR="004B0781" w:rsidRDefault="00716F7F" w:rsidP="007060DF">
            <w:pPr>
              <w:jc w:val="center"/>
              <w:rPr>
                <w:b/>
              </w:rPr>
            </w:pPr>
            <w:r>
              <w:rPr>
                <w:b/>
              </w:rPr>
              <w:t>SEDMI</w:t>
            </w:r>
            <w:r w:rsidR="004B0781">
              <w:rPr>
                <w:b/>
              </w:rPr>
              <w:t xml:space="preserve"> RAZRED</w:t>
            </w:r>
          </w:p>
        </w:tc>
      </w:tr>
      <w:tr w:rsidR="00445821" w:rsidTr="007060DF">
        <w:tc>
          <w:tcPr>
            <w:tcW w:w="1511" w:type="dxa"/>
          </w:tcPr>
          <w:p w:rsidR="004B0781" w:rsidRDefault="004B0781" w:rsidP="007060DF">
            <w:pPr>
              <w:rPr>
                <w:b/>
              </w:rPr>
            </w:pPr>
            <w:r>
              <w:rPr>
                <w:b/>
              </w:rPr>
              <w:t>DOMENA</w:t>
            </w:r>
          </w:p>
        </w:tc>
        <w:tc>
          <w:tcPr>
            <w:tcW w:w="1424" w:type="dxa"/>
          </w:tcPr>
          <w:p w:rsidR="004B0781" w:rsidRDefault="004B0781" w:rsidP="007060DF">
            <w:pPr>
              <w:rPr>
                <w:b/>
              </w:rPr>
            </w:pPr>
            <w:r>
              <w:rPr>
                <w:b/>
              </w:rPr>
              <w:t>NEDOVOLJAN(1)</w:t>
            </w:r>
          </w:p>
        </w:tc>
        <w:tc>
          <w:tcPr>
            <w:tcW w:w="1430" w:type="dxa"/>
          </w:tcPr>
          <w:p w:rsidR="004B0781" w:rsidRDefault="004B0781" w:rsidP="007060DF">
            <w:pPr>
              <w:rPr>
                <w:b/>
              </w:rPr>
            </w:pPr>
            <w:r>
              <w:rPr>
                <w:b/>
              </w:rPr>
              <w:t>DOVOLJAN(2)</w:t>
            </w:r>
          </w:p>
        </w:tc>
        <w:tc>
          <w:tcPr>
            <w:tcW w:w="1342" w:type="dxa"/>
          </w:tcPr>
          <w:p w:rsidR="004B0781" w:rsidRDefault="004B0781" w:rsidP="007060DF">
            <w:pPr>
              <w:rPr>
                <w:b/>
              </w:rPr>
            </w:pPr>
            <w:r>
              <w:rPr>
                <w:b/>
              </w:rPr>
              <w:t>DOBAR(3)</w:t>
            </w:r>
          </w:p>
        </w:tc>
        <w:tc>
          <w:tcPr>
            <w:tcW w:w="1355" w:type="dxa"/>
          </w:tcPr>
          <w:p w:rsidR="004B0781" w:rsidRDefault="004B0781" w:rsidP="007060DF">
            <w:pPr>
              <w:rPr>
                <w:b/>
              </w:rPr>
            </w:pPr>
            <w:r>
              <w:rPr>
                <w:b/>
              </w:rPr>
              <w:t>VRLO DOBAR(4)</w:t>
            </w:r>
          </w:p>
        </w:tc>
        <w:tc>
          <w:tcPr>
            <w:tcW w:w="2000" w:type="dxa"/>
          </w:tcPr>
          <w:p w:rsidR="004B0781" w:rsidRDefault="004B0781" w:rsidP="007060DF">
            <w:pPr>
              <w:rPr>
                <w:b/>
              </w:rPr>
            </w:pPr>
            <w:r>
              <w:rPr>
                <w:b/>
              </w:rPr>
              <w:t>ODLIČAN(5)</w:t>
            </w:r>
          </w:p>
        </w:tc>
      </w:tr>
      <w:tr w:rsidR="00445821" w:rsidTr="007060DF">
        <w:tc>
          <w:tcPr>
            <w:tcW w:w="1511" w:type="dxa"/>
            <w:shd w:val="clear" w:color="auto" w:fill="2E74B5" w:themeFill="accent1" w:themeFillShade="BF"/>
          </w:tcPr>
          <w:p w:rsidR="004B0781" w:rsidRDefault="004B0781" w:rsidP="007060DF">
            <w:pPr>
              <w:rPr>
                <w:b/>
              </w:rPr>
            </w:pPr>
            <w:r>
              <w:rPr>
                <w:b/>
              </w:rPr>
              <w:t>INFORMACIJE I DIGITALNA TEHNOLOGIJA</w:t>
            </w:r>
          </w:p>
        </w:tc>
        <w:tc>
          <w:tcPr>
            <w:tcW w:w="1424" w:type="dxa"/>
          </w:tcPr>
          <w:p w:rsidR="004B0781" w:rsidRDefault="000A3CD5" w:rsidP="007060DF">
            <w:pPr>
              <w:rPr>
                <w:b/>
              </w:rPr>
            </w:pPr>
            <w:r>
              <w:rPr>
                <w:b/>
              </w:rPr>
              <w:t>Ne zna navesti strojnu opremu za računalno umrežavanje niti funkciju stolne opreme, nije u stanju prepoznati rutinske probleme koji se pojavljuju tijekom uporabe računalne tehnologije, ne može samostalno prikupljati podatke i rješavati probleme među njima u Excelu , ne može pravilno upotrebljava</w:t>
            </w:r>
            <w:r w:rsidR="00630CEE">
              <w:rPr>
                <w:b/>
              </w:rPr>
              <w:t>ti formate datoteka na računalu,</w:t>
            </w:r>
          </w:p>
          <w:p w:rsidR="00C0721A" w:rsidRDefault="00630CEE" w:rsidP="007060DF">
            <w:pPr>
              <w:rPr>
                <w:b/>
              </w:rPr>
            </w:pPr>
            <w:r>
              <w:rPr>
                <w:b/>
              </w:rPr>
              <w:t>potrebna mu-joj je stalna  pomoć i podsticaj</w:t>
            </w:r>
          </w:p>
        </w:tc>
        <w:tc>
          <w:tcPr>
            <w:tcW w:w="1430" w:type="dxa"/>
          </w:tcPr>
          <w:p w:rsidR="004B0781" w:rsidRDefault="000A3CD5" w:rsidP="007060DF">
            <w:pPr>
              <w:rPr>
                <w:b/>
              </w:rPr>
            </w:pPr>
            <w:r>
              <w:rPr>
                <w:b/>
              </w:rPr>
              <w:t>Uz pomoć navodi računalnu  opremu, prepoznaje rutinske probleme u uporabi, uz pomoć rješava probleme u Excelu, uz pomoć radi sa raznim formatima audio , video i grafičkih podataka</w:t>
            </w:r>
          </w:p>
        </w:tc>
        <w:tc>
          <w:tcPr>
            <w:tcW w:w="1342" w:type="dxa"/>
          </w:tcPr>
          <w:p w:rsidR="004B0781" w:rsidRDefault="0009754C" w:rsidP="007060DF">
            <w:pPr>
              <w:rPr>
                <w:b/>
              </w:rPr>
            </w:pPr>
            <w:r>
              <w:rPr>
                <w:b/>
              </w:rPr>
              <w:t>Samostalno  navodi računalnu opremu, zna riješiti jednostavne i rutinske probleme u uporabi opreme, zna samostalno riješiti jednostavnije zadatke u Excelu, samostalno konvertira video format u zvučni format na siguran način</w:t>
            </w:r>
          </w:p>
        </w:tc>
        <w:tc>
          <w:tcPr>
            <w:tcW w:w="1355" w:type="dxa"/>
          </w:tcPr>
          <w:p w:rsidR="004B0781" w:rsidRDefault="0009754C" w:rsidP="007060DF">
            <w:pPr>
              <w:rPr>
                <w:b/>
              </w:rPr>
            </w:pPr>
            <w:r>
              <w:rPr>
                <w:b/>
              </w:rPr>
              <w:t>Samostalno rješava uobičajene probleme kod upotrebe računalne tehnologije, poznati su mu načini umrežavanja i zna ispravno koristiti njihove prednosti i nedostatke za vlastite potrebe, snalazi se i rješava</w:t>
            </w:r>
            <w:r w:rsidR="00EC26B3">
              <w:rPr>
                <w:b/>
              </w:rPr>
              <w:t xml:space="preserve"> </w:t>
            </w:r>
            <w:r w:rsidR="00CB7801">
              <w:rPr>
                <w:b/>
              </w:rPr>
              <w:t>uobičajene zadatke u Excelu, zna prepoznati probleme koji nastaju prilikom razmjene različitih vrsta datoteka između mobitela i računala.</w:t>
            </w:r>
          </w:p>
        </w:tc>
        <w:tc>
          <w:tcPr>
            <w:tcW w:w="2000" w:type="dxa"/>
          </w:tcPr>
          <w:p w:rsidR="004B0781" w:rsidRDefault="00CB7801" w:rsidP="00CB7801">
            <w:pPr>
              <w:rPr>
                <w:b/>
              </w:rPr>
            </w:pPr>
            <w:r>
              <w:rPr>
                <w:b/>
              </w:rPr>
              <w:t>Samostalno rješava uobičajene probleme kod upotrebe računalne tehnologije, poznati su mu načini umrežavanja i zna ispravno koristiti njihove prednosti i nedostatke za vlastite potrebe, pokazuje domišljatost i kreativnost u upotrebi računalne tehnologije snalazi se</w:t>
            </w:r>
            <w:r w:rsidR="00EC26B3">
              <w:rPr>
                <w:b/>
              </w:rPr>
              <w:t xml:space="preserve"> i rješava </w:t>
            </w:r>
            <w:r>
              <w:rPr>
                <w:b/>
              </w:rPr>
              <w:t xml:space="preserve">problemske  zadatke u Excelu, zna prenijeti podatke između računala( mobitela i sl.) koristeći različite </w:t>
            </w:r>
            <w:r w:rsidR="00310E2D">
              <w:rPr>
                <w:b/>
              </w:rPr>
              <w:t>načine umrežavanja,</w:t>
            </w:r>
            <w:r>
              <w:rPr>
                <w:b/>
              </w:rPr>
              <w:t xml:space="preserve">zna prepoznati probleme koji nastaju prilikom </w:t>
            </w:r>
            <w:r>
              <w:rPr>
                <w:b/>
              </w:rPr>
              <w:lastRenderedPageBreak/>
              <w:t xml:space="preserve">razmjene različitih vrsta datoteka između mobitela i računala i </w:t>
            </w:r>
            <w:r w:rsidR="00310E2D">
              <w:rPr>
                <w:b/>
              </w:rPr>
              <w:t xml:space="preserve">uspješno ih rješava </w:t>
            </w:r>
          </w:p>
        </w:tc>
      </w:tr>
      <w:tr w:rsidR="00445821" w:rsidTr="007060DF">
        <w:tc>
          <w:tcPr>
            <w:tcW w:w="1511" w:type="dxa"/>
            <w:shd w:val="clear" w:color="auto" w:fill="FF0000"/>
          </w:tcPr>
          <w:p w:rsidR="004B0781" w:rsidRDefault="004B0781" w:rsidP="007060DF">
            <w:pPr>
              <w:rPr>
                <w:b/>
              </w:rPr>
            </w:pPr>
            <w:r>
              <w:rPr>
                <w:b/>
              </w:rPr>
              <w:lastRenderedPageBreak/>
              <w:t>RAČUNALNO RAZMIŠLJANJE I PROGRAMIRANJE</w:t>
            </w:r>
          </w:p>
        </w:tc>
        <w:tc>
          <w:tcPr>
            <w:tcW w:w="1424" w:type="dxa"/>
          </w:tcPr>
          <w:p w:rsidR="004B0781" w:rsidRDefault="00423C81" w:rsidP="007060DF">
            <w:pPr>
              <w:rPr>
                <w:b/>
              </w:rPr>
            </w:pPr>
            <w:r>
              <w:rPr>
                <w:b/>
              </w:rPr>
              <w:t>Ne  može razviti algoritam za rješavanje najjednostavnijih problema u Pythonu</w:t>
            </w:r>
            <w:r w:rsidR="00630CEE">
              <w:rPr>
                <w:b/>
              </w:rPr>
              <w:t>, potrebna mu-joj je stalna  pomoć i podsticaj</w:t>
            </w:r>
          </w:p>
        </w:tc>
        <w:tc>
          <w:tcPr>
            <w:tcW w:w="1430" w:type="dxa"/>
          </w:tcPr>
          <w:p w:rsidR="004B0781" w:rsidRDefault="00423C81" w:rsidP="007060DF">
            <w:pPr>
              <w:rPr>
                <w:b/>
              </w:rPr>
            </w:pPr>
            <w:r>
              <w:rPr>
                <w:b/>
              </w:rPr>
              <w:t xml:space="preserve">Može </w:t>
            </w:r>
            <w:r w:rsidR="007A756E">
              <w:rPr>
                <w:b/>
              </w:rPr>
              <w:t xml:space="preserve">uz pomoć </w:t>
            </w:r>
            <w:r>
              <w:rPr>
                <w:b/>
              </w:rPr>
              <w:t>koristiti jednostavnu simulaciju, zna prepoznati potprogram</w:t>
            </w:r>
            <w:r w:rsidR="0031481B">
              <w:rPr>
                <w:b/>
              </w:rPr>
              <w:t xml:space="preserve"> i razviti </w:t>
            </w:r>
            <w:r w:rsidR="00B02193">
              <w:rPr>
                <w:b/>
              </w:rPr>
              <w:t xml:space="preserve">makar </w:t>
            </w:r>
            <w:r w:rsidR="0031481B">
              <w:rPr>
                <w:b/>
              </w:rPr>
              <w:t>djelomičan algoritam za rješavanje</w:t>
            </w:r>
            <w:r w:rsidR="00B02193">
              <w:rPr>
                <w:b/>
              </w:rPr>
              <w:t xml:space="preserve"> jednostavnog problema</w:t>
            </w:r>
            <w:r w:rsidR="0031481B">
              <w:rPr>
                <w:b/>
              </w:rPr>
              <w:t xml:space="preserve"> </w:t>
            </w:r>
          </w:p>
        </w:tc>
        <w:tc>
          <w:tcPr>
            <w:tcW w:w="1342" w:type="dxa"/>
          </w:tcPr>
          <w:p w:rsidR="004B0781" w:rsidRDefault="00B02193" w:rsidP="007060DF">
            <w:pPr>
              <w:rPr>
                <w:b/>
              </w:rPr>
            </w:pPr>
            <w:r>
              <w:rPr>
                <w:b/>
              </w:rPr>
              <w:t xml:space="preserve">Koristi jednostavne simulacije i sam-a razvija algoritme za lakše probleme koristeći odgovarajuće tipove podataka </w:t>
            </w:r>
            <w:r w:rsidR="007742CE">
              <w:rPr>
                <w:b/>
              </w:rPr>
              <w:t xml:space="preserve">i operacije među njima </w:t>
            </w:r>
            <w:r>
              <w:rPr>
                <w:b/>
              </w:rPr>
              <w:t>,</w:t>
            </w:r>
            <w:r w:rsidR="007742CE">
              <w:rPr>
                <w:b/>
              </w:rPr>
              <w:t>poznate su mu naredbe za rad s listama,</w:t>
            </w:r>
            <w:r>
              <w:rPr>
                <w:b/>
              </w:rPr>
              <w:t xml:space="preserve"> zna</w:t>
            </w:r>
            <w:r w:rsidR="007742CE">
              <w:rPr>
                <w:b/>
              </w:rPr>
              <w:t xml:space="preserve"> prepoznati i pravilno ispraviti loše napisan</w:t>
            </w:r>
            <w:r>
              <w:rPr>
                <w:b/>
              </w:rPr>
              <w:t xml:space="preserve">  potprogram unutar nekog programa, zna riješiti jednostavan algoritam sekvencijalnog pretraživanja</w:t>
            </w:r>
          </w:p>
        </w:tc>
        <w:tc>
          <w:tcPr>
            <w:tcW w:w="1355" w:type="dxa"/>
          </w:tcPr>
          <w:p w:rsidR="004B0781" w:rsidRDefault="007742CE" w:rsidP="007742CE">
            <w:pPr>
              <w:rPr>
                <w:b/>
              </w:rPr>
            </w:pPr>
            <w:r>
              <w:rPr>
                <w:b/>
              </w:rPr>
              <w:t xml:space="preserve">Zna riješiti neki problem simulacijom  snalazi se bez većih poteškoća u radu s jednostavnim i složenim tipovima podatak  te operacijama i naredbama nad njima, u stanju, zna samostalno napisati neki  potprogram unutar  programa, zna riješiti </w:t>
            </w:r>
            <w:r w:rsidR="003A2088">
              <w:rPr>
                <w:b/>
              </w:rPr>
              <w:t xml:space="preserve">zadani </w:t>
            </w:r>
            <w:r>
              <w:rPr>
                <w:b/>
              </w:rPr>
              <w:t>algoritam sekvencijalnog pretraživanja</w:t>
            </w:r>
          </w:p>
        </w:tc>
        <w:tc>
          <w:tcPr>
            <w:tcW w:w="2000" w:type="dxa"/>
          </w:tcPr>
          <w:p w:rsidR="004B0781" w:rsidRDefault="00BF5A88" w:rsidP="007060DF">
            <w:pPr>
              <w:rPr>
                <w:b/>
              </w:rPr>
            </w:pPr>
            <w:r>
              <w:rPr>
                <w:b/>
              </w:rPr>
              <w:t>Rj</w:t>
            </w:r>
            <w:r w:rsidR="007742CE">
              <w:rPr>
                <w:b/>
              </w:rPr>
              <w:t xml:space="preserve">ešava zadane probleme simulacijom, zna doprinijeti svojim originalnim viđenjem problema, u stanju je napisati samostalan program koji sadrži i potprogram da bi riješio-la neki problem, razumije </w:t>
            </w:r>
            <w:r w:rsidR="003A2088">
              <w:rPr>
                <w:b/>
              </w:rPr>
              <w:t xml:space="preserve">na nivou prepoznavanja </w:t>
            </w:r>
            <w:r w:rsidR="007742CE">
              <w:rPr>
                <w:b/>
              </w:rPr>
              <w:t xml:space="preserve">što je sekvencijalno pretraživanje i primjenjuje ga </w:t>
            </w:r>
            <w:r w:rsidR="003A2088">
              <w:rPr>
                <w:b/>
              </w:rPr>
              <w:t xml:space="preserve">uspješno </w:t>
            </w:r>
            <w:r w:rsidR="007742CE">
              <w:rPr>
                <w:b/>
              </w:rPr>
              <w:t xml:space="preserve">u rješavanju </w:t>
            </w:r>
            <w:r w:rsidR="003A2088">
              <w:rPr>
                <w:b/>
              </w:rPr>
              <w:t xml:space="preserve">školskih </w:t>
            </w:r>
            <w:r w:rsidR="007742CE">
              <w:rPr>
                <w:b/>
              </w:rPr>
              <w:t>problema, zna upotrijebiti odgovarajuće naredbe i operacije nad raznim tipovima podataka u rješenju nekog problema</w:t>
            </w:r>
          </w:p>
        </w:tc>
      </w:tr>
      <w:tr w:rsidR="00445821" w:rsidTr="007060DF">
        <w:tc>
          <w:tcPr>
            <w:tcW w:w="1511" w:type="dxa"/>
            <w:shd w:val="clear" w:color="auto" w:fill="FFFF00"/>
          </w:tcPr>
          <w:p w:rsidR="004B0781" w:rsidRDefault="004B0781" w:rsidP="007060DF">
            <w:pPr>
              <w:rPr>
                <w:b/>
              </w:rPr>
            </w:pPr>
            <w:r>
              <w:rPr>
                <w:b/>
              </w:rPr>
              <w:t>DIGITALNA PISMENOST I KOMUNIKACIJA</w:t>
            </w:r>
          </w:p>
        </w:tc>
        <w:tc>
          <w:tcPr>
            <w:tcW w:w="1424" w:type="dxa"/>
          </w:tcPr>
          <w:p w:rsidR="004B0781" w:rsidRDefault="00630CEE" w:rsidP="007060DF">
            <w:pPr>
              <w:rPr>
                <w:b/>
              </w:rPr>
            </w:pPr>
            <w:r>
              <w:rPr>
                <w:b/>
              </w:rPr>
              <w:t xml:space="preserve">S teškoćama koristi  platforme i programe, potrebna mu-joj je stalna  </w:t>
            </w:r>
            <w:r>
              <w:rPr>
                <w:b/>
              </w:rPr>
              <w:lastRenderedPageBreak/>
              <w:t>pomoć i podsticaj</w:t>
            </w:r>
            <w:r w:rsidR="007A756E">
              <w:rPr>
                <w:b/>
              </w:rPr>
              <w:t xml:space="preserve"> uz koju može izraditi jednostavnu web stranicu</w:t>
            </w:r>
          </w:p>
        </w:tc>
        <w:tc>
          <w:tcPr>
            <w:tcW w:w="1430" w:type="dxa"/>
          </w:tcPr>
          <w:p w:rsidR="004B0781" w:rsidRDefault="00674845" w:rsidP="007060DF">
            <w:pPr>
              <w:rPr>
                <w:b/>
              </w:rPr>
            </w:pPr>
            <w:r>
              <w:rPr>
                <w:b/>
              </w:rPr>
              <w:lastRenderedPageBreak/>
              <w:t xml:space="preserve">Koristi </w:t>
            </w:r>
            <w:r w:rsidR="007A756E">
              <w:rPr>
                <w:b/>
              </w:rPr>
              <w:t xml:space="preserve">platforme i programe uz povremenu pomoć  , </w:t>
            </w:r>
            <w:r w:rsidR="007A756E">
              <w:rPr>
                <w:b/>
              </w:rPr>
              <w:lastRenderedPageBreak/>
              <w:t>bez samostalnosti u radu, mrežnu stranicu izrađuje uz poteškoće i stalne ispravke</w:t>
            </w:r>
            <w:r w:rsidR="007D3306">
              <w:rPr>
                <w:b/>
              </w:rPr>
              <w:t>, nema dovoljno razvijeno kritičko mišljenje  u prosuđivanju sadržaja</w:t>
            </w:r>
          </w:p>
        </w:tc>
        <w:tc>
          <w:tcPr>
            <w:tcW w:w="1342" w:type="dxa"/>
          </w:tcPr>
          <w:p w:rsidR="004B0781" w:rsidRDefault="00674845" w:rsidP="007060DF">
            <w:pPr>
              <w:rPr>
                <w:b/>
              </w:rPr>
            </w:pPr>
            <w:r>
              <w:rPr>
                <w:b/>
              </w:rPr>
              <w:lastRenderedPageBreak/>
              <w:t xml:space="preserve">Optimalno koristi platforme i programe, može sam-a instalirati </w:t>
            </w:r>
            <w:r>
              <w:rPr>
                <w:b/>
              </w:rPr>
              <w:lastRenderedPageBreak/>
              <w:t>potreban program, izrađuje mrežne stranice uz povremenu pomoć poštujući autorska prava i prava vlasništva kod objave sadržaja</w:t>
            </w:r>
          </w:p>
        </w:tc>
        <w:tc>
          <w:tcPr>
            <w:tcW w:w="1355" w:type="dxa"/>
          </w:tcPr>
          <w:p w:rsidR="004B0781" w:rsidRDefault="00674845" w:rsidP="007060DF">
            <w:pPr>
              <w:rPr>
                <w:b/>
              </w:rPr>
            </w:pPr>
            <w:r>
              <w:rPr>
                <w:b/>
              </w:rPr>
              <w:lastRenderedPageBreak/>
              <w:t xml:space="preserve">Koristi platforme i programe na način kojim zadovoljava svoje školske </w:t>
            </w:r>
            <w:r>
              <w:rPr>
                <w:b/>
              </w:rPr>
              <w:lastRenderedPageBreak/>
              <w:t>i privatne potrebe pridržavajući se dogovorenih etičkih pravila.</w:t>
            </w:r>
            <w:r w:rsidR="00485B3D">
              <w:rPr>
                <w:b/>
              </w:rPr>
              <w:t xml:space="preserve"> </w:t>
            </w:r>
            <w:r w:rsidR="00565460">
              <w:rPr>
                <w:b/>
              </w:rPr>
              <w:t>U stanju je samostalno instalirati programe.</w:t>
            </w:r>
            <w:r w:rsidR="00485B3D">
              <w:rPr>
                <w:b/>
              </w:rPr>
              <w:t>Trudi se kod izrade mrežne stranice poštujući autorska prava i navodeći citate na ispravan način</w:t>
            </w:r>
          </w:p>
        </w:tc>
        <w:tc>
          <w:tcPr>
            <w:tcW w:w="2000" w:type="dxa"/>
          </w:tcPr>
          <w:p w:rsidR="004B0781" w:rsidRDefault="00F6353A" w:rsidP="007060DF">
            <w:pPr>
              <w:rPr>
                <w:b/>
              </w:rPr>
            </w:pPr>
            <w:r>
              <w:rPr>
                <w:b/>
              </w:rPr>
              <w:lastRenderedPageBreak/>
              <w:t xml:space="preserve">Koristi platforme i programe istražujući nove i bolje mogućnosti, u </w:t>
            </w:r>
            <w:r>
              <w:rPr>
                <w:b/>
              </w:rPr>
              <w:lastRenderedPageBreak/>
              <w:t>stanju je samostalno savladati osnove nekog novog sučelja i primijeniti njegovu funkcionalnost</w:t>
            </w:r>
            <w:r w:rsidR="00BF5A88">
              <w:rPr>
                <w:b/>
              </w:rPr>
              <w:t xml:space="preserve"> </w:t>
            </w:r>
            <w:r w:rsidR="00F94A7E">
              <w:rPr>
                <w:b/>
              </w:rPr>
              <w:t>nakon samostalne instalacije</w:t>
            </w:r>
            <w:r>
              <w:rPr>
                <w:b/>
              </w:rPr>
              <w:t>, pažljivo dizajnira svoje web stranice, nalazi originalna rješenja u dizajnu ili sadržaju  poštujući autorska prava i prava vlasništva,</w:t>
            </w:r>
          </w:p>
        </w:tc>
      </w:tr>
      <w:tr w:rsidR="00445821" w:rsidTr="007060DF">
        <w:tc>
          <w:tcPr>
            <w:tcW w:w="1511" w:type="dxa"/>
            <w:shd w:val="clear" w:color="auto" w:fill="00B050"/>
          </w:tcPr>
          <w:p w:rsidR="004B0781" w:rsidRDefault="004B0781" w:rsidP="007060DF">
            <w:pPr>
              <w:rPr>
                <w:b/>
              </w:rPr>
            </w:pPr>
            <w:r>
              <w:rPr>
                <w:b/>
              </w:rPr>
              <w:lastRenderedPageBreak/>
              <w:t>E DRUŠTVO</w:t>
            </w:r>
          </w:p>
        </w:tc>
        <w:tc>
          <w:tcPr>
            <w:tcW w:w="1424" w:type="dxa"/>
          </w:tcPr>
          <w:p w:rsidR="004B0781" w:rsidRDefault="00F94A7E" w:rsidP="007060DF">
            <w:pPr>
              <w:rPr>
                <w:b/>
              </w:rPr>
            </w:pPr>
            <w:r>
              <w:rPr>
                <w:b/>
              </w:rPr>
              <w:t>Ne zna se pridružiti virtualnoj zajednici bez pomoći, nije zainteresiran-a za zaštitu svog el. Identiteta, ne razumije ulogu dijeljenja sadržaja i informacija, ponaša se kao da je na privatnom mjestu , upotrebljava neprimjerene izraze i ponašanja, koristi mrežu za širenje neprimjerenih sadržaja</w:t>
            </w:r>
          </w:p>
        </w:tc>
        <w:tc>
          <w:tcPr>
            <w:tcW w:w="1430" w:type="dxa"/>
          </w:tcPr>
          <w:p w:rsidR="004B0781" w:rsidRDefault="00F94A7E" w:rsidP="007060DF">
            <w:pPr>
              <w:rPr>
                <w:b/>
              </w:rPr>
            </w:pPr>
            <w:r>
              <w:rPr>
                <w:b/>
              </w:rPr>
              <w:t>Ne može navesti dobre i loše strane dijeljenja na mreži, ne surađuje sa članovima vitualne zajednice na odgovarajući način, ne štiti dovoljno svoj e. identitet, može podijeliti jednostavni sadržaj na mreži.</w:t>
            </w:r>
          </w:p>
        </w:tc>
        <w:tc>
          <w:tcPr>
            <w:tcW w:w="1342" w:type="dxa"/>
          </w:tcPr>
          <w:p w:rsidR="004B0781" w:rsidRDefault="009A4312" w:rsidP="007060DF">
            <w:pPr>
              <w:rPr>
                <w:b/>
              </w:rPr>
            </w:pPr>
            <w:r>
              <w:rPr>
                <w:b/>
              </w:rPr>
              <w:t>Dijeli sadržaje u virtualnoj zajednici, odgovorno poštujući osnovna pravila</w:t>
            </w:r>
            <w:r w:rsidR="00445821">
              <w:rPr>
                <w:b/>
              </w:rPr>
              <w:t xml:space="preserve"> ponašanja</w:t>
            </w:r>
            <w:r w:rsidR="00C9746D">
              <w:rPr>
                <w:b/>
              </w:rPr>
              <w:t xml:space="preserve"> </w:t>
            </w:r>
            <w:r w:rsidR="00445821">
              <w:rPr>
                <w:b/>
              </w:rPr>
              <w:t>,štiti svoj identitet, razumije primjenu IKT-a u društvu i mogućnosti zapošljavanja u novim zanimanjima</w:t>
            </w:r>
          </w:p>
        </w:tc>
        <w:tc>
          <w:tcPr>
            <w:tcW w:w="1355" w:type="dxa"/>
          </w:tcPr>
          <w:p w:rsidR="004B0781" w:rsidRDefault="00445821" w:rsidP="007060DF">
            <w:pPr>
              <w:rPr>
                <w:b/>
              </w:rPr>
            </w:pPr>
            <w:r>
              <w:rPr>
                <w:b/>
              </w:rPr>
              <w:t>Razumijeva procese suradnje u virtualnoj zajednici,</w:t>
            </w:r>
            <w:r w:rsidR="00C9746D">
              <w:rPr>
                <w:b/>
              </w:rPr>
              <w:t xml:space="preserve"> </w:t>
            </w:r>
            <w:r>
              <w:rPr>
                <w:b/>
              </w:rPr>
              <w:t>odgovorno se ponaša prilikom dijeljenja na mrežama, bira sadržaje i načine kako bi ostavio-la pozitivan digitalni trag, primjenjuje pravila zašite identiteta i računa</w:t>
            </w:r>
            <w:r w:rsidR="00234D0D">
              <w:rPr>
                <w:b/>
              </w:rPr>
              <w:t>, razumije kako će mu IKT pomoći prilikom zapošljavanja i trudi se razvijati svoje kompetencije u IKT-u</w:t>
            </w:r>
          </w:p>
        </w:tc>
        <w:tc>
          <w:tcPr>
            <w:tcW w:w="2000" w:type="dxa"/>
          </w:tcPr>
          <w:p w:rsidR="004B0781" w:rsidRDefault="00234D0D" w:rsidP="007060DF">
            <w:pPr>
              <w:rPr>
                <w:b/>
              </w:rPr>
            </w:pPr>
            <w:r>
              <w:rPr>
                <w:b/>
              </w:rPr>
              <w:t xml:space="preserve">Može pozitivno </w:t>
            </w:r>
            <w:r w:rsidR="00975D9D">
              <w:rPr>
                <w:b/>
              </w:rPr>
              <w:t xml:space="preserve">i etično </w:t>
            </w:r>
            <w:r>
              <w:rPr>
                <w:b/>
              </w:rPr>
              <w:t>utjecati na članove svoje virtualne zajednice, prilikom dijeljenja sadržaja ostavlja jedinstven i upečatljiv pozitivan digit</w:t>
            </w:r>
            <w:r w:rsidR="009B6E94">
              <w:rPr>
                <w:b/>
              </w:rPr>
              <w:t xml:space="preserve">alni trag </w:t>
            </w:r>
            <w:r>
              <w:rPr>
                <w:b/>
              </w:rPr>
              <w:t xml:space="preserve"> koji se  potrudio-la stvoriti</w:t>
            </w:r>
            <w:r w:rsidR="009B6E94">
              <w:rPr>
                <w:b/>
              </w:rPr>
              <w:t xml:space="preserve">, vodeći računa o primjeni naučenih pravila </w:t>
            </w:r>
            <w:r w:rsidR="00975D9D">
              <w:rPr>
                <w:b/>
              </w:rPr>
              <w:t xml:space="preserve">etike i </w:t>
            </w:r>
            <w:r w:rsidR="009B6E94">
              <w:rPr>
                <w:b/>
              </w:rPr>
              <w:t xml:space="preserve">zaštite. </w:t>
            </w:r>
            <w:r w:rsidR="00975D9D">
              <w:rPr>
                <w:b/>
              </w:rPr>
              <w:t xml:space="preserve">Priprema se za </w:t>
            </w:r>
            <w:r w:rsidR="005B52D9">
              <w:rPr>
                <w:b/>
              </w:rPr>
              <w:t>budućnost, ima odlično razv</w:t>
            </w:r>
            <w:r w:rsidR="00DF4532">
              <w:rPr>
                <w:b/>
              </w:rPr>
              <w:t xml:space="preserve">ijene IKT kompetencije i promišlja kako ih </w:t>
            </w:r>
            <w:r w:rsidR="005B52D9">
              <w:rPr>
                <w:b/>
              </w:rPr>
              <w:t xml:space="preserve"> </w:t>
            </w:r>
            <w:r w:rsidR="005B52D9">
              <w:rPr>
                <w:b/>
              </w:rPr>
              <w:lastRenderedPageBreak/>
              <w:t>primjenjivati u svom budućem zanimanju i životu.</w:t>
            </w:r>
          </w:p>
        </w:tc>
      </w:tr>
    </w:tbl>
    <w:p w:rsidR="004B0781" w:rsidRDefault="004B0781" w:rsidP="00D01886">
      <w:pPr>
        <w:rPr>
          <w:b/>
        </w:rPr>
      </w:pPr>
    </w:p>
    <w:p w:rsidR="00DF4532" w:rsidRDefault="00DF4532">
      <w:pPr>
        <w:rPr>
          <w:b/>
        </w:rPr>
      </w:pPr>
      <w:r>
        <w:rPr>
          <w:b/>
        </w:rPr>
        <w:br w:type="page"/>
      </w:r>
    </w:p>
    <w:tbl>
      <w:tblPr>
        <w:tblStyle w:val="Reetkatablice"/>
        <w:tblW w:w="0" w:type="auto"/>
        <w:tblLook w:val="04A0" w:firstRow="1" w:lastRow="0" w:firstColumn="1" w:lastColumn="0" w:noHBand="0" w:noVBand="1"/>
      </w:tblPr>
      <w:tblGrid>
        <w:gridCol w:w="1636"/>
        <w:gridCol w:w="1540"/>
        <w:gridCol w:w="1319"/>
        <w:gridCol w:w="1373"/>
        <w:gridCol w:w="1817"/>
        <w:gridCol w:w="1377"/>
      </w:tblGrid>
      <w:tr w:rsidR="00DF4532" w:rsidTr="00DF4532">
        <w:tc>
          <w:tcPr>
            <w:tcW w:w="9062" w:type="dxa"/>
            <w:gridSpan w:val="6"/>
            <w:shd w:val="clear" w:color="auto" w:fill="E8500C"/>
          </w:tcPr>
          <w:p w:rsidR="00DF4532" w:rsidRDefault="00DF4532" w:rsidP="00485A6E">
            <w:pPr>
              <w:jc w:val="center"/>
              <w:rPr>
                <w:b/>
              </w:rPr>
            </w:pPr>
            <w:r>
              <w:rPr>
                <w:b/>
              </w:rPr>
              <w:lastRenderedPageBreak/>
              <w:t>OSMI RAZRED</w:t>
            </w:r>
          </w:p>
        </w:tc>
      </w:tr>
      <w:tr w:rsidR="005A336F" w:rsidTr="00ED443D">
        <w:tc>
          <w:tcPr>
            <w:tcW w:w="1837" w:type="dxa"/>
          </w:tcPr>
          <w:p w:rsidR="00DF4532" w:rsidRDefault="00DF4532" w:rsidP="00485A6E">
            <w:pPr>
              <w:rPr>
                <w:b/>
              </w:rPr>
            </w:pPr>
            <w:r>
              <w:rPr>
                <w:b/>
              </w:rPr>
              <w:t>DOMENA</w:t>
            </w:r>
          </w:p>
        </w:tc>
        <w:tc>
          <w:tcPr>
            <w:tcW w:w="1728" w:type="dxa"/>
          </w:tcPr>
          <w:p w:rsidR="00DF4532" w:rsidRDefault="00DF4532" w:rsidP="00485A6E">
            <w:pPr>
              <w:rPr>
                <w:b/>
              </w:rPr>
            </w:pPr>
            <w:r>
              <w:rPr>
                <w:b/>
              </w:rPr>
              <w:t>NEDOVOLJAN(1)</w:t>
            </w:r>
          </w:p>
        </w:tc>
        <w:tc>
          <w:tcPr>
            <w:tcW w:w="1475" w:type="dxa"/>
          </w:tcPr>
          <w:p w:rsidR="00DF4532" w:rsidRDefault="00DF4532" w:rsidP="00485A6E">
            <w:pPr>
              <w:rPr>
                <w:b/>
              </w:rPr>
            </w:pPr>
            <w:r>
              <w:rPr>
                <w:b/>
              </w:rPr>
              <w:t>DOVOLJAN(2)</w:t>
            </w:r>
          </w:p>
        </w:tc>
        <w:tc>
          <w:tcPr>
            <w:tcW w:w="1217" w:type="dxa"/>
          </w:tcPr>
          <w:p w:rsidR="00DF4532" w:rsidRDefault="00DF4532" w:rsidP="00485A6E">
            <w:pPr>
              <w:rPr>
                <w:b/>
              </w:rPr>
            </w:pPr>
            <w:r>
              <w:rPr>
                <w:b/>
              </w:rPr>
              <w:t>DOBAR(3)</w:t>
            </w:r>
          </w:p>
        </w:tc>
        <w:tc>
          <w:tcPr>
            <w:tcW w:w="1223" w:type="dxa"/>
          </w:tcPr>
          <w:p w:rsidR="00DF4532" w:rsidRDefault="00DF4532" w:rsidP="00485A6E">
            <w:pPr>
              <w:rPr>
                <w:b/>
              </w:rPr>
            </w:pPr>
            <w:r>
              <w:rPr>
                <w:b/>
              </w:rPr>
              <w:t>VRLO DOBAR(4)</w:t>
            </w:r>
          </w:p>
        </w:tc>
        <w:tc>
          <w:tcPr>
            <w:tcW w:w="1582" w:type="dxa"/>
          </w:tcPr>
          <w:p w:rsidR="00DF4532" w:rsidRDefault="00DF4532" w:rsidP="00485A6E">
            <w:pPr>
              <w:rPr>
                <w:b/>
              </w:rPr>
            </w:pPr>
            <w:r>
              <w:rPr>
                <w:b/>
              </w:rPr>
              <w:t>ODLIČAN(5)</w:t>
            </w:r>
          </w:p>
        </w:tc>
      </w:tr>
      <w:tr w:rsidR="005A336F" w:rsidTr="00ED443D">
        <w:tc>
          <w:tcPr>
            <w:tcW w:w="1837" w:type="dxa"/>
            <w:shd w:val="clear" w:color="auto" w:fill="2E74B5" w:themeFill="accent1" w:themeFillShade="BF"/>
          </w:tcPr>
          <w:p w:rsidR="00ED443D" w:rsidRDefault="00ED443D" w:rsidP="00ED443D">
            <w:pPr>
              <w:rPr>
                <w:b/>
              </w:rPr>
            </w:pPr>
            <w:r>
              <w:rPr>
                <w:b/>
              </w:rPr>
              <w:t>INFORMACIJE I DIGITALNA TEHNOLOGIJA</w:t>
            </w:r>
          </w:p>
        </w:tc>
        <w:tc>
          <w:tcPr>
            <w:tcW w:w="1728" w:type="dxa"/>
          </w:tcPr>
          <w:p w:rsidR="00ED443D" w:rsidRDefault="00ED443D" w:rsidP="00ED443D">
            <w:pPr>
              <w:rPr>
                <w:b/>
              </w:rPr>
            </w:pPr>
            <w:r>
              <w:rPr>
                <w:b/>
              </w:rPr>
              <w:t xml:space="preserve">Ne može navesti osnovne elemente građe računala, svojstava računala i načina prijenosa podataka u računalu, ne može isplanirati i izraditi niti objasniti rad u jednostavnoj  bazi podataka u Accessu, ne razumije mogućnost primjene računalnog razmišljanja u rješavanju problema, ne može procijeniti vrijednost i točnost informacija </w:t>
            </w:r>
          </w:p>
        </w:tc>
        <w:tc>
          <w:tcPr>
            <w:tcW w:w="1475" w:type="dxa"/>
          </w:tcPr>
          <w:p w:rsidR="00ED443D" w:rsidRDefault="00ED443D" w:rsidP="00ED443D">
            <w:pPr>
              <w:rPr>
                <w:b/>
              </w:rPr>
            </w:pPr>
            <w:r>
              <w:rPr>
                <w:b/>
              </w:rPr>
              <w:t>Navodi osnovne elemente građe računala, zna očitati svojstva nekog računala , ali ih ne zna objasniti, uz pomoć objašnjava značenje i svojstva neke baze podataka u kojoj radimo, zna uz pomoć raditi u Accessovoj bazi podataka, može primijeniti računalno razmišljanje u rješavanju jednostavnih problema</w:t>
            </w:r>
          </w:p>
          <w:p w:rsidR="00ED443D" w:rsidRDefault="00ED443D" w:rsidP="00ED443D">
            <w:pPr>
              <w:rPr>
                <w:b/>
              </w:rPr>
            </w:pPr>
          </w:p>
        </w:tc>
        <w:tc>
          <w:tcPr>
            <w:tcW w:w="1217" w:type="dxa"/>
          </w:tcPr>
          <w:p w:rsidR="00ED443D" w:rsidRDefault="00ED443D" w:rsidP="00ED443D">
            <w:pPr>
              <w:rPr>
                <w:b/>
              </w:rPr>
            </w:pPr>
            <w:r>
              <w:rPr>
                <w:b/>
              </w:rPr>
              <w:t>Navodi osnovne elem</w:t>
            </w:r>
            <w:r w:rsidR="00EA3CF2">
              <w:rPr>
                <w:b/>
              </w:rPr>
              <w:t xml:space="preserve">ente građe računala, zna objasniti </w:t>
            </w:r>
            <w:r>
              <w:rPr>
                <w:b/>
              </w:rPr>
              <w:t xml:space="preserve"> svojstva nekog računala </w:t>
            </w:r>
            <w:r w:rsidR="00C833B1">
              <w:rPr>
                <w:b/>
              </w:rPr>
              <w:t>i načine prijenosa podataka.</w:t>
            </w:r>
            <w:r w:rsidR="00EA3CF2">
              <w:rPr>
                <w:b/>
              </w:rPr>
              <w:t>Zna iz</w:t>
            </w:r>
            <w:r>
              <w:rPr>
                <w:b/>
              </w:rPr>
              <w:t>raditi u Accessovoj bazi podataka</w:t>
            </w:r>
            <w:r w:rsidR="00EA3CF2">
              <w:rPr>
                <w:b/>
              </w:rPr>
              <w:t xml:space="preserve"> tablicu i izvještaj</w:t>
            </w:r>
            <w:r>
              <w:rPr>
                <w:b/>
              </w:rPr>
              <w:t>, može primijeniti računalno razmišljanje u rješavan</w:t>
            </w:r>
            <w:r w:rsidR="00EA3CF2">
              <w:rPr>
                <w:b/>
              </w:rPr>
              <w:t xml:space="preserve">ju </w:t>
            </w:r>
            <w:r>
              <w:rPr>
                <w:b/>
              </w:rPr>
              <w:t xml:space="preserve"> problema</w:t>
            </w:r>
            <w:r w:rsidR="00EA3CF2">
              <w:rPr>
                <w:b/>
              </w:rPr>
              <w:t>, zna kritički procijeniti točnost informacije</w:t>
            </w:r>
          </w:p>
          <w:p w:rsidR="00ED443D" w:rsidRDefault="00ED443D" w:rsidP="00ED443D">
            <w:pPr>
              <w:rPr>
                <w:b/>
              </w:rPr>
            </w:pPr>
          </w:p>
        </w:tc>
        <w:tc>
          <w:tcPr>
            <w:tcW w:w="1223" w:type="dxa"/>
          </w:tcPr>
          <w:p w:rsidR="00ED443D" w:rsidRDefault="00EA3CF2" w:rsidP="00ED443D">
            <w:pPr>
              <w:rPr>
                <w:b/>
              </w:rPr>
            </w:pPr>
            <w:r>
              <w:rPr>
                <w:b/>
              </w:rPr>
              <w:t>Zna navesti i objasniti svojstva računala koje bi želio-la , dobro se snalazi u gradivu o građi računala,objašnjava prijenos podatak</w:t>
            </w:r>
            <w:r w:rsidR="00C833B1">
              <w:rPr>
                <w:b/>
              </w:rPr>
              <w:t>a</w:t>
            </w:r>
            <w:r>
              <w:rPr>
                <w:b/>
              </w:rPr>
              <w:t xml:space="preserve"> kroz računalo </w:t>
            </w:r>
            <w:r w:rsidR="00C833B1">
              <w:rPr>
                <w:b/>
              </w:rPr>
              <w:t>. samostalno izrađuje bazu podataka u Accessu sa izvještajima i obrascima, zna objasniti kako se služiti bazom</w:t>
            </w:r>
            <w:r w:rsidR="00F14A58">
              <w:rPr>
                <w:b/>
              </w:rPr>
              <w:t>, poznaje osnovne pojmove baze</w:t>
            </w:r>
            <w:r w:rsidR="00C833B1">
              <w:rPr>
                <w:b/>
              </w:rPr>
              <w:t>.</w:t>
            </w:r>
            <w:r w:rsidR="00F14A58">
              <w:rPr>
                <w:b/>
              </w:rPr>
              <w:t xml:space="preserve"> Kritički odabire točne i vrijedne informacije, rješava probleme računalnim razmišljanjem i analiziranjem.</w:t>
            </w:r>
          </w:p>
        </w:tc>
        <w:tc>
          <w:tcPr>
            <w:tcW w:w="1582" w:type="dxa"/>
          </w:tcPr>
          <w:p w:rsidR="00ED443D" w:rsidRDefault="00EA3CF2" w:rsidP="00EA3CF2">
            <w:pPr>
              <w:rPr>
                <w:b/>
              </w:rPr>
            </w:pPr>
            <w:r>
              <w:rPr>
                <w:b/>
              </w:rPr>
              <w:t>Zna objasniti razlike u svojstvima raznih računala, zna objasniti čemu bi služila računala različitih svojstava i kako  bi odabrao komponente neometan prijenos podataka</w:t>
            </w:r>
            <w:r w:rsidR="00C833B1">
              <w:rPr>
                <w:b/>
              </w:rPr>
              <w:t>. Samostalno izrađuje bazu podatak</w:t>
            </w:r>
            <w:r w:rsidR="00F14A58">
              <w:rPr>
                <w:b/>
              </w:rPr>
              <w:t>a</w:t>
            </w:r>
            <w:r w:rsidR="00C833B1">
              <w:rPr>
                <w:b/>
              </w:rPr>
              <w:t>, zna povezati tablice u relacijski onos i služiti se jednostavnim upitom u bazi</w:t>
            </w:r>
            <w:r w:rsidR="00F14A58">
              <w:rPr>
                <w:b/>
              </w:rPr>
              <w:t>. Odabranim i provjerenim informacijama služi se da bi stvorio-la neku novu vrijednost, upotrebljava računalno i analitično razmišljanje u raznim područjima.</w:t>
            </w:r>
          </w:p>
        </w:tc>
      </w:tr>
      <w:tr w:rsidR="005A336F" w:rsidTr="00ED443D">
        <w:tc>
          <w:tcPr>
            <w:tcW w:w="1837" w:type="dxa"/>
            <w:shd w:val="clear" w:color="auto" w:fill="FF0000"/>
          </w:tcPr>
          <w:p w:rsidR="00ED443D" w:rsidRDefault="00ED443D" w:rsidP="00ED443D">
            <w:pPr>
              <w:rPr>
                <w:b/>
              </w:rPr>
            </w:pPr>
            <w:r>
              <w:rPr>
                <w:b/>
              </w:rPr>
              <w:t xml:space="preserve">RAČUNALNO RAZMIŠLJANJE I </w:t>
            </w:r>
            <w:r>
              <w:rPr>
                <w:b/>
              </w:rPr>
              <w:lastRenderedPageBreak/>
              <w:t>PROGRAMIRANJE</w:t>
            </w:r>
          </w:p>
        </w:tc>
        <w:tc>
          <w:tcPr>
            <w:tcW w:w="1728" w:type="dxa"/>
          </w:tcPr>
          <w:p w:rsidR="00ED443D" w:rsidRDefault="00F14A58" w:rsidP="00ED443D">
            <w:pPr>
              <w:rPr>
                <w:b/>
              </w:rPr>
            </w:pPr>
            <w:r>
              <w:rPr>
                <w:b/>
              </w:rPr>
              <w:lastRenderedPageBreak/>
              <w:t xml:space="preserve">Nije u stanju analizirati neki problem i uvidjeti </w:t>
            </w:r>
            <w:r>
              <w:rPr>
                <w:b/>
              </w:rPr>
              <w:lastRenderedPageBreak/>
              <w:t>mogućnost stvaranja programa za njegovo rješenje, ne prepoznaje i ne razumije algoritam sortiranja, ne prepoznaje rekurziju.</w:t>
            </w:r>
          </w:p>
        </w:tc>
        <w:tc>
          <w:tcPr>
            <w:tcW w:w="1475" w:type="dxa"/>
          </w:tcPr>
          <w:p w:rsidR="00ED443D" w:rsidRDefault="00107DE4" w:rsidP="00ED443D">
            <w:pPr>
              <w:rPr>
                <w:b/>
              </w:rPr>
            </w:pPr>
            <w:r>
              <w:rPr>
                <w:b/>
              </w:rPr>
              <w:lastRenderedPageBreak/>
              <w:t xml:space="preserve">Analizira jednostavniji problem, prepoznaje </w:t>
            </w:r>
            <w:r>
              <w:rPr>
                <w:b/>
              </w:rPr>
              <w:lastRenderedPageBreak/>
              <w:t>algoritam sortiranja i rekurziju</w:t>
            </w:r>
          </w:p>
        </w:tc>
        <w:tc>
          <w:tcPr>
            <w:tcW w:w="1217" w:type="dxa"/>
          </w:tcPr>
          <w:p w:rsidR="00ED443D" w:rsidRDefault="00107DE4" w:rsidP="00ED443D">
            <w:pPr>
              <w:rPr>
                <w:b/>
              </w:rPr>
            </w:pPr>
            <w:r>
              <w:rPr>
                <w:b/>
              </w:rPr>
              <w:lastRenderedPageBreak/>
              <w:t xml:space="preserve">Analizira jednostavniji problem i rješava ga </w:t>
            </w:r>
            <w:r>
              <w:rPr>
                <w:b/>
              </w:rPr>
              <w:lastRenderedPageBreak/>
              <w:t>programski, zna dopuniti rekurzivni program i algoritam sortiranja</w:t>
            </w:r>
          </w:p>
        </w:tc>
        <w:tc>
          <w:tcPr>
            <w:tcW w:w="1223" w:type="dxa"/>
          </w:tcPr>
          <w:p w:rsidR="00ED443D" w:rsidRDefault="005D2AD3" w:rsidP="00ED443D">
            <w:pPr>
              <w:rPr>
                <w:b/>
              </w:rPr>
            </w:pPr>
            <w:r>
              <w:rPr>
                <w:b/>
              </w:rPr>
              <w:lastRenderedPageBreak/>
              <w:t xml:space="preserve">Zna riješiti jednostavniji  algoritam sortiranja, zna </w:t>
            </w:r>
            <w:r>
              <w:rPr>
                <w:b/>
              </w:rPr>
              <w:lastRenderedPageBreak/>
              <w:t>napisati jednostavan rekurzivni program.</w:t>
            </w:r>
          </w:p>
        </w:tc>
        <w:tc>
          <w:tcPr>
            <w:tcW w:w="1582" w:type="dxa"/>
          </w:tcPr>
          <w:p w:rsidR="00ED443D" w:rsidRDefault="00B47BA1" w:rsidP="00ED443D">
            <w:pPr>
              <w:rPr>
                <w:b/>
              </w:rPr>
            </w:pPr>
            <w:r>
              <w:rPr>
                <w:b/>
              </w:rPr>
              <w:lastRenderedPageBreak/>
              <w:t>Samostalno r</w:t>
            </w:r>
            <w:r w:rsidR="005D2AD3">
              <w:rPr>
                <w:b/>
              </w:rPr>
              <w:t xml:space="preserve">ješava zadatke u kojima se </w:t>
            </w:r>
            <w:r w:rsidR="005D2AD3">
              <w:rPr>
                <w:b/>
              </w:rPr>
              <w:lastRenderedPageBreak/>
              <w:t xml:space="preserve">traži izvođenje algoritma sortiranja i </w:t>
            </w:r>
            <w:r>
              <w:rPr>
                <w:b/>
              </w:rPr>
              <w:t>rekurzija.</w:t>
            </w:r>
          </w:p>
        </w:tc>
      </w:tr>
      <w:tr w:rsidR="005A336F" w:rsidTr="00ED443D">
        <w:tc>
          <w:tcPr>
            <w:tcW w:w="1837" w:type="dxa"/>
            <w:shd w:val="clear" w:color="auto" w:fill="FFFF00"/>
          </w:tcPr>
          <w:p w:rsidR="00ED443D" w:rsidRDefault="00ED443D" w:rsidP="00ED443D">
            <w:pPr>
              <w:rPr>
                <w:b/>
              </w:rPr>
            </w:pPr>
            <w:r>
              <w:rPr>
                <w:b/>
              </w:rPr>
              <w:lastRenderedPageBreak/>
              <w:t>DIGITALNA PISMENOST I KOMUNIKACIJA</w:t>
            </w:r>
          </w:p>
        </w:tc>
        <w:tc>
          <w:tcPr>
            <w:tcW w:w="1728" w:type="dxa"/>
          </w:tcPr>
          <w:p w:rsidR="00ED443D" w:rsidRDefault="00B47BA1" w:rsidP="00ED443D">
            <w:pPr>
              <w:rPr>
                <w:b/>
              </w:rPr>
            </w:pPr>
            <w:r>
              <w:rPr>
                <w:b/>
              </w:rPr>
              <w:t>Nije u stanju samosta</w:t>
            </w:r>
            <w:r w:rsidR="00173581">
              <w:rPr>
                <w:b/>
              </w:rPr>
              <w:t>l</w:t>
            </w:r>
            <w:r>
              <w:rPr>
                <w:b/>
              </w:rPr>
              <w:t>no</w:t>
            </w:r>
          </w:p>
          <w:p w:rsidR="00173581" w:rsidRDefault="00DB5366" w:rsidP="00ED443D">
            <w:pPr>
              <w:rPr>
                <w:b/>
              </w:rPr>
            </w:pPr>
            <w:r>
              <w:rPr>
                <w:b/>
              </w:rPr>
              <w:t>i</w:t>
            </w:r>
            <w:r w:rsidR="00173581">
              <w:rPr>
                <w:b/>
              </w:rPr>
              <w:t>zraditi i objaviti digitalni sadržaj</w:t>
            </w:r>
          </w:p>
        </w:tc>
        <w:tc>
          <w:tcPr>
            <w:tcW w:w="1475" w:type="dxa"/>
          </w:tcPr>
          <w:p w:rsidR="00C3463C" w:rsidRDefault="00173581" w:rsidP="00ED443D">
            <w:pPr>
              <w:rPr>
                <w:b/>
              </w:rPr>
            </w:pPr>
            <w:r>
              <w:rPr>
                <w:b/>
              </w:rPr>
              <w:t>Uz pomoć odabire izvore inform</w:t>
            </w:r>
          </w:p>
          <w:p w:rsidR="00ED443D" w:rsidRDefault="00173581" w:rsidP="00ED443D">
            <w:pPr>
              <w:rPr>
                <w:b/>
              </w:rPr>
            </w:pPr>
            <w:r>
              <w:rPr>
                <w:b/>
              </w:rPr>
              <w:t xml:space="preserve">acija i stvara digitalne </w:t>
            </w:r>
            <w:r w:rsidR="005A336F">
              <w:rPr>
                <w:b/>
              </w:rPr>
              <w:t>sadržaje</w:t>
            </w:r>
            <w:r w:rsidR="00DB5366">
              <w:rPr>
                <w:b/>
              </w:rPr>
              <w:t xml:space="preserve"> </w:t>
            </w:r>
            <w:r w:rsidR="005A336F">
              <w:rPr>
                <w:b/>
              </w:rPr>
              <w:t>koje objavljuje na ponuđenim srvisima</w:t>
            </w:r>
          </w:p>
        </w:tc>
        <w:tc>
          <w:tcPr>
            <w:tcW w:w="1217" w:type="dxa"/>
          </w:tcPr>
          <w:p w:rsidR="00ED443D" w:rsidRDefault="005A336F" w:rsidP="00ED443D">
            <w:pPr>
              <w:rPr>
                <w:b/>
              </w:rPr>
            </w:pPr>
            <w:r>
              <w:rPr>
                <w:b/>
              </w:rPr>
              <w:t xml:space="preserve">Dobro poznaje razne mrežne servise na kojima je u stanju objaviti sadržaj i suradnički ga urediti </w:t>
            </w:r>
          </w:p>
        </w:tc>
        <w:tc>
          <w:tcPr>
            <w:tcW w:w="1223" w:type="dxa"/>
          </w:tcPr>
          <w:p w:rsidR="00ED443D" w:rsidRDefault="005A336F" w:rsidP="00ED443D">
            <w:pPr>
              <w:rPr>
                <w:b/>
              </w:rPr>
            </w:pPr>
            <w:r>
              <w:rPr>
                <w:b/>
              </w:rPr>
              <w:t xml:space="preserve">Stvara kvalitetne mrežne sadržaje i objavljuje ih na nekom mrežnom servisu po odabiru, suradnički ih uređuje i vrednuje </w:t>
            </w:r>
          </w:p>
        </w:tc>
        <w:tc>
          <w:tcPr>
            <w:tcW w:w="1582" w:type="dxa"/>
          </w:tcPr>
          <w:p w:rsidR="00ED443D" w:rsidRDefault="005A336F" w:rsidP="00ED443D">
            <w:pPr>
              <w:rPr>
                <w:b/>
              </w:rPr>
            </w:pPr>
            <w:r>
              <w:rPr>
                <w:b/>
              </w:rPr>
              <w:t>Stvara dobro dizajnirane i sadržajno osmišljene sadržaje u suradnji s drugim učenicima ih objavljuje , uređuje i vrednuje jasno objašnjava dobre i loše strane svojih i tuđih objavljenih sadržaja vodeći se etičkim , estetskim i logičkim kriterijima</w:t>
            </w:r>
          </w:p>
        </w:tc>
      </w:tr>
      <w:tr w:rsidR="005A336F" w:rsidTr="00ED443D">
        <w:tc>
          <w:tcPr>
            <w:tcW w:w="1837" w:type="dxa"/>
            <w:shd w:val="clear" w:color="auto" w:fill="00B050"/>
          </w:tcPr>
          <w:p w:rsidR="00ED443D" w:rsidRDefault="00ED443D" w:rsidP="00ED443D">
            <w:pPr>
              <w:rPr>
                <w:b/>
              </w:rPr>
            </w:pPr>
            <w:r>
              <w:rPr>
                <w:b/>
              </w:rPr>
              <w:t>E DRUŠTVO</w:t>
            </w:r>
          </w:p>
        </w:tc>
        <w:tc>
          <w:tcPr>
            <w:tcW w:w="1728" w:type="dxa"/>
          </w:tcPr>
          <w:p w:rsidR="00ED443D" w:rsidRDefault="00207DA3" w:rsidP="00ED443D">
            <w:pPr>
              <w:rPr>
                <w:b/>
              </w:rPr>
            </w:pPr>
            <w:r>
              <w:rPr>
                <w:b/>
              </w:rPr>
              <w:t>Ne može se samostalno koristiti uslugama e –obrazovanja,ne razlikuje govor mržnje i elektroničko nasilje od prihvatljivog načina komuniciranja</w:t>
            </w:r>
          </w:p>
        </w:tc>
        <w:tc>
          <w:tcPr>
            <w:tcW w:w="1475" w:type="dxa"/>
          </w:tcPr>
          <w:p w:rsidR="00ED443D" w:rsidRDefault="00207DA3" w:rsidP="00ED443D">
            <w:pPr>
              <w:rPr>
                <w:b/>
              </w:rPr>
            </w:pPr>
            <w:r>
              <w:rPr>
                <w:b/>
              </w:rPr>
              <w:t>Uz pomoć koristi e usluge, zna navesti oznake govora mržnje i prepoznaje el.nasilje</w:t>
            </w:r>
          </w:p>
        </w:tc>
        <w:tc>
          <w:tcPr>
            <w:tcW w:w="1217" w:type="dxa"/>
          </w:tcPr>
          <w:p w:rsidR="00ED443D" w:rsidRDefault="00207DA3" w:rsidP="00ED443D">
            <w:pPr>
              <w:rPr>
                <w:b/>
              </w:rPr>
            </w:pPr>
            <w:r>
              <w:rPr>
                <w:b/>
              </w:rPr>
              <w:t>Poznaje načine odupiranja elektroničkom nasilju i prepoznaje govor mržnje,koristi e usluge koje su mu potrebne.</w:t>
            </w:r>
          </w:p>
        </w:tc>
        <w:tc>
          <w:tcPr>
            <w:tcW w:w="1223" w:type="dxa"/>
          </w:tcPr>
          <w:p w:rsidR="00ED443D" w:rsidRDefault="00207DA3" w:rsidP="00ED443D">
            <w:pPr>
              <w:rPr>
                <w:b/>
              </w:rPr>
            </w:pPr>
            <w:r>
              <w:rPr>
                <w:b/>
              </w:rPr>
              <w:t>Sudjeluje u sprečavanju el.nasilja , koristi razne e usluge, zna pronaći zakone i pravilnike koji ga zanimaju</w:t>
            </w:r>
          </w:p>
        </w:tc>
        <w:tc>
          <w:tcPr>
            <w:tcW w:w="1582" w:type="dxa"/>
          </w:tcPr>
          <w:p w:rsidR="00ED443D" w:rsidRDefault="00207DA3" w:rsidP="00207DA3">
            <w:pPr>
              <w:rPr>
                <w:b/>
              </w:rPr>
            </w:pPr>
            <w:r>
              <w:rPr>
                <w:b/>
              </w:rPr>
              <w:t xml:space="preserve">Podnosi vršnjački pritisak, svojim pristupom  odvraća druge od govora mržnje i el. Nasilja, s lakoćom koristi sve e usluge i zna iskoristiti </w:t>
            </w:r>
            <w:r>
              <w:rPr>
                <w:b/>
              </w:rPr>
              <w:lastRenderedPageBreak/>
              <w:t>njihove prednosti.</w:t>
            </w:r>
          </w:p>
        </w:tc>
      </w:tr>
    </w:tbl>
    <w:p w:rsidR="00716F7F" w:rsidRPr="0088431C" w:rsidRDefault="00716F7F" w:rsidP="00D01886">
      <w:pPr>
        <w:rPr>
          <w:b/>
        </w:rPr>
      </w:pPr>
    </w:p>
    <w:sectPr w:rsidR="00716F7F" w:rsidRPr="008843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9C" w:rsidRDefault="00BD2B9C" w:rsidP="00467B8A">
      <w:pPr>
        <w:spacing w:after="0" w:line="240" w:lineRule="auto"/>
      </w:pPr>
      <w:r>
        <w:separator/>
      </w:r>
    </w:p>
  </w:endnote>
  <w:endnote w:type="continuationSeparator" w:id="0">
    <w:p w:rsidR="00BD2B9C" w:rsidRDefault="00BD2B9C" w:rsidP="0046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9C" w:rsidRDefault="00BD2B9C" w:rsidP="00467B8A">
      <w:pPr>
        <w:spacing w:after="0" w:line="240" w:lineRule="auto"/>
      </w:pPr>
      <w:r>
        <w:separator/>
      </w:r>
    </w:p>
  </w:footnote>
  <w:footnote w:type="continuationSeparator" w:id="0">
    <w:p w:rsidR="00BD2B9C" w:rsidRDefault="00BD2B9C" w:rsidP="00467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EF"/>
    <w:multiLevelType w:val="hybridMultilevel"/>
    <w:tmpl w:val="E5E89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86"/>
    <w:rsid w:val="00000768"/>
    <w:rsid w:val="0009754C"/>
    <w:rsid w:val="000A3CD5"/>
    <w:rsid w:val="00107DE4"/>
    <w:rsid w:val="00147438"/>
    <w:rsid w:val="00173581"/>
    <w:rsid w:val="00207DA3"/>
    <w:rsid w:val="00233F0F"/>
    <w:rsid w:val="00234D0D"/>
    <w:rsid w:val="002E109F"/>
    <w:rsid w:val="00310E2D"/>
    <w:rsid w:val="0031481B"/>
    <w:rsid w:val="003A2088"/>
    <w:rsid w:val="00423C81"/>
    <w:rsid w:val="00445821"/>
    <w:rsid w:val="00467B8A"/>
    <w:rsid w:val="00485B3D"/>
    <w:rsid w:val="004B0781"/>
    <w:rsid w:val="00514796"/>
    <w:rsid w:val="00565460"/>
    <w:rsid w:val="005A336F"/>
    <w:rsid w:val="005B52D9"/>
    <w:rsid w:val="005D035D"/>
    <w:rsid w:val="005D2AD3"/>
    <w:rsid w:val="00630CEE"/>
    <w:rsid w:val="00674845"/>
    <w:rsid w:val="006F6BD2"/>
    <w:rsid w:val="00716F7F"/>
    <w:rsid w:val="007742CE"/>
    <w:rsid w:val="00784005"/>
    <w:rsid w:val="007A756E"/>
    <w:rsid w:val="007D3306"/>
    <w:rsid w:val="00807E84"/>
    <w:rsid w:val="00837BD4"/>
    <w:rsid w:val="0088431C"/>
    <w:rsid w:val="00911576"/>
    <w:rsid w:val="00975D9D"/>
    <w:rsid w:val="009A4312"/>
    <w:rsid w:val="009B6E94"/>
    <w:rsid w:val="00A55E5D"/>
    <w:rsid w:val="00AA6786"/>
    <w:rsid w:val="00B02193"/>
    <w:rsid w:val="00B156CD"/>
    <w:rsid w:val="00B47BA1"/>
    <w:rsid w:val="00B64E83"/>
    <w:rsid w:val="00B97D39"/>
    <w:rsid w:val="00BA0DD5"/>
    <w:rsid w:val="00BD2B9C"/>
    <w:rsid w:val="00BF5A88"/>
    <w:rsid w:val="00C0721A"/>
    <w:rsid w:val="00C10113"/>
    <w:rsid w:val="00C3463C"/>
    <w:rsid w:val="00C454C7"/>
    <w:rsid w:val="00C55A01"/>
    <w:rsid w:val="00C833B1"/>
    <w:rsid w:val="00C9746D"/>
    <w:rsid w:val="00CB7801"/>
    <w:rsid w:val="00CF1968"/>
    <w:rsid w:val="00D01886"/>
    <w:rsid w:val="00D3776A"/>
    <w:rsid w:val="00D6087F"/>
    <w:rsid w:val="00D64FBB"/>
    <w:rsid w:val="00D7088E"/>
    <w:rsid w:val="00D768AF"/>
    <w:rsid w:val="00DA0BAF"/>
    <w:rsid w:val="00DB5366"/>
    <w:rsid w:val="00DF4532"/>
    <w:rsid w:val="00E60B13"/>
    <w:rsid w:val="00EA3CF2"/>
    <w:rsid w:val="00EC26B3"/>
    <w:rsid w:val="00ED443D"/>
    <w:rsid w:val="00F14A58"/>
    <w:rsid w:val="00F32792"/>
    <w:rsid w:val="00F61858"/>
    <w:rsid w:val="00F6353A"/>
    <w:rsid w:val="00F94A7E"/>
    <w:rsid w:val="00FC41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0224"/>
  <w15:chartTrackingRefBased/>
  <w15:docId w15:val="{A717CC49-E522-4524-B935-3E0C78C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1886"/>
    <w:pPr>
      <w:ind w:left="720"/>
      <w:contextualSpacing/>
    </w:pPr>
  </w:style>
  <w:style w:type="table" w:styleId="Reetkatablice">
    <w:name w:val="Table Grid"/>
    <w:basedOn w:val="Obinatablica"/>
    <w:uiPriority w:val="39"/>
    <w:rsid w:val="0088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67B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7B8A"/>
  </w:style>
  <w:style w:type="paragraph" w:styleId="Podnoje">
    <w:name w:val="footer"/>
    <w:basedOn w:val="Normal"/>
    <w:link w:val="PodnojeChar"/>
    <w:uiPriority w:val="99"/>
    <w:unhideWhenUsed/>
    <w:rsid w:val="00467B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12</Pages>
  <Words>2832</Words>
  <Characters>16146</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2019-09-20T20:16:00Z</dcterms:created>
  <dcterms:modified xsi:type="dcterms:W3CDTF">2019-09-24T09:30:00Z</dcterms:modified>
</cp:coreProperties>
</file>